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F67B09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8"/>
          <w:szCs w:val="28"/>
        </w:rPr>
      </w:pPr>
      <w:r w:rsidRPr="00F67B09">
        <w:rPr>
          <w:rFonts w:ascii="Bookman Old Style" w:hAnsi="Bookman Old Style"/>
          <w:b/>
          <w:sz w:val="28"/>
          <w:szCs w:val="28"/>
        </w:rPr>
        <w:t xml:space="preserve">LEI Nº. </w:t>
      </w:r>
      <w:r w:rsidR="002E71A2">
        <w:rPr>
          <w:rFonts w:ascii="Bookman Old Style" w:hAnsi="Bookman Old Style"/>
          <w:b/>
          <w:sz w:val="28"/>
          <w:szCs w:val="28"/>
        </w:rPr>
        <w:t>1.022</w:t>
      </w:r>
      <w:r w:rsidRPr="00F67B09">
        <w:rPr>
          <w:rFonts w:ascii="Bookman Old Style" w:hAnsi="Bookman Old Style"/>
          <w:b/>
          <w:sz w:val="28"/>
          <w:szCs w:val="28"/>
        </w:rPr>
        <w:t xml:space="preserve">, DE </w:t>
      </w:r>
      <w:r w:rsidR="002E71A2">
        <w:rPr>
          <w:rFonts w:ascii="Bookman Old Style" w:hAnsi="Bookman Old Style"/>
          <w:b/>
          <w:sz w:val="28"/>
          <w:szCs w:val="28"/>
        </w:rPr>
        <w:t>04 DE SETEMBRO</w:t>
      </w:r>
      <w:r w:rsidR="00F67B09" w:rsidRPr="00F67B09">
        <w:rPr>
          <w:rFonts w:ascii="Bookman Old Style" w:hAnsi="Bookman Old Style"/>
          <w:b/>
          <w:sz w:val="28"/>
          <w:szCs w:val="28"/>
        </w:rPr>
        <w:t xml:space="preserve"> D</w:t>
      </w:r>
      <w:r w:rsidRPr="00F67B09">
        <w:rPr>
          <w:rFonts w:ascii="Bookman Old Style" w:hAnsi="Bookman Old Style"/>
          <w:b/>
          <w:sz w:val="28"/>
          <w:szCs w:val="28"/>
        </w:rPr>
        <w:t>E 2019.</w:t>
      </w:r>
    </w:p>
    <w:p w:rsidR="00AD6AC7" w:rsidRPr="00F67B09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8"/>
          <w:szCs w:val="28"/>
        </w:rPr>
      </w:pPr>
    </w:p>
    <w:p w:rsidR="00AD6AC7" w:rsidRPr="00F67B09" w:rsidRDefault="00F67B09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8"/>
          <w:szCs w:val="28"/>
        </w:rPr>
      </w:pPr>
      <w:r w:rsidRPr="00F67B09">
        <w:rPr>
          <w:rFonts w:ascii="Bookman Old Style" w:hAnsi="Bookman Old Style"/>
          <w:b/>
          <w:sz w:val="28"/>
          <w:szCs w:val="28"/>
        </w:rPr>
        <w:t>“REVOGA A</w:t>
      </w:r>
      <w:bookmarkStart w:id="0" w:name="_GoBack"/>
      <w:bookmarkEnd w:id="0"/>
      <w:r w:rsidRPr="00F67B09">
        <w:rPr>
          <w:rFonts w:ascii="Bookman Old Style" w:hAnsi="Bookman Old Style"/>
          <w:b/>
          <w:sz w:val="28"/>
          <w:szCs w:val="28"/>
        </w:rPr>
        <w:t xml:space="preserve"> LEI MUNICIPAL Nº. 0596, DE</w:t>
      </w:r>
      <w:r w:rsidR="00DA23A2">
        <w:rPr>
          <w:rFonts w:ascii="Bookman Old Style" w:hAnsi="Bookman Old Style"/>
          <w:b/>
          <w:sz w:val="28"/>
          <w:szCs w:val="28"/>
        </w:rPr>
        <w:t xml:space="preserve"> 08 DE JUNHO</w:t>
      </w:r>
      <w:r w:rsidRPr="00F67B09">
        <w:rPr>
          <w:rFonts w:ascii="Bookman Old Style" w:hAnsi="Bookman Old Style"/>
          <w:b/>
          <w:sz w:val="28"/>
          <w:szCs w:val="28"/>
        </w:rPr>
        <w:t xml:space="preserve"> DE 2006”</w:t>
      </w:r>
      <w:r w:rsidR="00AD6AC7" w:rsidRPr="00F67B09">
        <w:rPr>
          <w:rFonts w:ascii="Bookman Old Style" w:hAnsi="Bookman Old Style"/>
          <w:b/>
          <w:sz w:val="28"/>
          <w:szCs w:val="28"/>
        </w:rPr>
        <w:t>.</w:t>
      </w:r>
    </w:p>
    <w:p w:rsidR="00AD6AC7" w:rsidRPr="00F67B09" w:rsidRDefault="00AD6AC7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8"/>
          <w:szCs w:val="28"/>
        </w:rPr>
      </w:pPr>
    </w:p>
    <w:p w:rsidR="00AD6AC7" w:rsidRPr="00F67B09" w:rsidRDefault="00AD6AC7" w:rsidP="004D6876">
      <w:pPr>
        <w:spacing w:after="0" w:line="240" w:lineRule="auto"/>
        <w:ind w:left="5103"/>
        <w:jc w:val="both"/>
        <w:rPr>
          <w:rFonts w:ascii="Bookman Old Style" w:hAnsi="Bookman Old Style"/>
          <w:sz w:val="28"/>
          <w:szCs w:val="28"/>
        </w:rPr>
      </w:pPr>
    </w:p>
    <w:p w:rsidR="00AD6AC7" w:rsidRPr="00F67B09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8"/>
          <w:szCs w:val="28"/>
        </w:rPr>
      </w:pPr>
      <w:r w:rsidRPr="00F67B09">
        <w:rPr>
          <w:rFonts w:ascii="Bookman Old Style" w:hAnsi="Bookman Old Style"/>
          <w:sz w:val="28"/>
          <w:szCs w:val="28"/>
        </w:rPr>
        <w:t xml:space="preserve">O Prefeito Municipal Piraúba, Estado de Minas Gerais, </w:t>
      </w:r>
      <w:r w:rsidRPr="00F67B09">
        <w:rPr>
          <w:rFonts w:ascii="Bookman Old Style" w:hAnsi="Bookman Old Style"/>
          <w:b/>
          <w:sz w:val="28"/>
          <w:szCs w:val="28"/>
        </w:rPr>
        <w:t>ADRIANO CARVALHES GRAVINA</w:t>
      </w:r>
      <w:r w:rsidRPr="00F67B09">
        <w:rPr>
          <w:rFonts w:ascii="Bookman Old Style" w:hAnsi="Bookman Old Style"/>
          <w:sz w:val="28"/>
          <w:szCs w:val="28"/>
        </w:rPr>
        <w:t xml:space="preserve">, no uso de suas atribuições legais, </w:t>
      </w:r>
      <w:r w:rsidRPr="00F67B09">
        <w:rPr>
          <w:rFonts w:ascii="Bookman Old Style" w:hAnsi="Bookman Old Style"/>
          <w:b/>
          <w:sz w:val="28"/>
          <w:szCs w:val="28"/>
        </w:rPr>
        <w:t>FAZ SABER</w:t>
      </w:r>
      <w:r w:rsidRPr="00F67B09">
        <w:rPr>
          <w:rFonts w:ascii="Bookman Old Style" w:hAnsi="Bookman Old Style"/>
          <w:sz w:val="28"/>
          <w:szCs w:val="28"/>
        </w:rPr>
        <w:t xml:space="preserve">, que a Câmara Municipal de Piraúba aprovou e </w:t>
      </w:r>
      <w:r w:rsidRPr="00F67B09">
        <w:rPr>
          <w:rFonts w:ascii="Bookman Old Style" w:hAnsi="Bookman Old Style"/>
          <w:b/>
          <w:sz w:val="28"/>
          <w:szCs w:val="28"/>
        </w:rPr>
        <w:t>ELE</w:t>
      </w:r>
      <w:r w:rsidRPr="00F67B09">
        <w:rPr>
          <w:rFonts w:ascii="Bookman Old Style" w:hAnsi="Bookman Old Style"/>
          <w:sz w:val="28"/>
          <w:szCs w:val="28"/>
        </w:rPr>
        <w:t>, sancionou a Seguinte Lei:</w:t>
      </w:r>
    </w:p>
    <w:p w:rsidR="00AD6AC7" w:rsidRPr="00F67B09" w:rsidRDefault="00AD6AC7" w:rsidP="004D6876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</w:p>
    <w:p w:rsidR="00F67B09" w:rsidRPr="00F67B09" w:rsidRDefault="00AD6AC7" w:rsidP="00F67B09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  <w:r w:rsidRPr="00F67B09">
        <w:rPr>
          <w:rFonts w:ascii="Bookman Old Style" w:hAnsi="Bookman Old Style"/>
          <w:b/>
          <w:sz w:val="28"/>
          <w:szCs w:val="28"/>
        </w:rPr>
        <w:t>Art</w:t>
      </w:r>
      <w:r w:rsidR="00BE3475" w:rsidRPr="00F67B09">
        <w:rPr>
          <w:rFonts w:ascii="Bookman Old Style" w:hAnsi="Bookman Old Style"/>
          <w:b/>
          <w:sz w:val="28"/>
          <w:szCs w:val="28"/>
        </w:rPr>
        <w:t>igo</w:t>
      </w:r>
      <w:r w:rsidRPr="00F67B09">
        <w:rPr>
          <w:rFonts w:ascii="Bookman Old Style" w:hAnsi="Bookman Old Style"/>
          <w:b/>
          <w:sz w:val="28"/>
          <w:szCs w:val="28"/>
        </w:rPr>
        <w:t xml:space="preserve"> 1º -</w:t>
      </w:r>
      <w:r w:rsidRPr="00F67B09">
        <w:rPr>
          <w:rFonts w:ascii="Bookman Old Style" w:hAnsi="Bookman Old Style"/>
          <w:sz w:val="28"/>
          <w:szCs w:val="28"/>
        </w:rPr>
        <w:t xml:space="preserve"> </w:t>
      </w:r>
      <w:r w:rsidR="00F67B09" w:rsidRPr="00F67B09">
        <w:rPr>
          <w:rFonts w:ascii="Bookman Old Style" w:hAnsi="Bookman Old Style"/>
          <w:sz w:val="28"/>
          <w:szCs w:val="28"/>
        </w:rPr>
        <w:t>Fica re</w:t>
      </w:r>
      <w:r w:rsidR="00DA23A2">
        <w:rPr>
          <w:rFonts w:ascii="Bookman Old Style" w:hAnsi="Bookman Old Style"/>
          <w:sz w:val="28"/>
          <w:szCs w:val="28"/>
        </w:rPr>
        <w:t>vogada, na sua totalidade, a Lei</w:t>
      </w:r>
      <w:r w:rsidR="00F67B09" w:rsidRPr="00F67B09">
        <w:rPr>
          <w:rFonts w:ascii="Bookman Old Style" w:hAnsi="Bookman Old Style"/>
          <w:sz w:val="28"/>
          <w:szCs w:val="28"/>
        </w:rPr>
        <w:t xml:space="preserve"> Municipal nº. 596, de </w:t>
      </w:r>
      <w:r w:rsidR="00DA23A2">
        <w:rPr>
          <w:rFonts w:ascii="Bookman Old Style" w:hAnsi="Bookman Old Style"/>
          <w:sz w:val="28"/>
          <w:szCs w:val="28"/>
        </w:rPr>
        <w:t>08 de junho</w:t>
      </w:r>
      <w:r w:rsidR="00F67B09" w:rsidRPr="00F67B09">
        <w:rPr>
          <w:rFonts w:ascii="Bookman Old Style" w:hAnsi="Bookman Old Style"/>
          <w:sz w:val="28"/>
          <w:szCs w:val="28"/>
        </w:rPr>
        <w:t xml:space="preserve"> de 2006, que </w:t>
      </w:r>
      <w:r w:rsidR="00DA23A2">
        <w:rPr>
          <w:rFonts w:ascii="Bookman Old Style" w:hAnsi="Bookman Old Style"/>
          <w:sz w:val="28"/>
          <w:szCs w:val="28"/>
        </w:rPr>
        <w:t>dispõe sobre a concessão, em regime de comodato, de bem público pertencente ao Município de Piraúba.</w:t>
      </w:r>
    </w:p>
    <w:p w:rsidR="00F67B09" w:rsidRPr="00F67B09" w:rsidRDefault="00F67B09" w:rsidP="004D6876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</w:p>
    <w:p w:rsidR="00AD6AC7" w:rsidRPr="00F67B09" w:rsidRDefault="00F67B09" w:rsidP="004D6876">
      <w:pPr>
        <w:spacing w:after="0" w:line="240" w:lineRule="auto"/>
        <w:jc w:val="both"/>
        <w:rPr>
          <w:rFonts w:ascii="Bookman Old Style" w:hAnsi="Bookman Old Style"/>
          <w:b/>
          <w:sz w:val="28"/>
          <w:szCs w:val="28"/>
        </w:rPr>
      </w:pPr>
      <w:r w:rsidRPr="00F67B09">
        <w:rPr>
          <w:rFonts w:ascii="Bookman Old Style" w:hAnsi="Bookman Old Style"/>
          <w:b/>
          <w:sz w:val="28"/>
          <w:szCs w:val="28"/>
        </w:rPr>
        <w:t xml:space="preserve">Artigo 2º - </w:t>
      </w:r>
      <w:r w:rsidR="00AD6AC7" w:rsidRPr="00F67B09">
        <w:rPr>
          <w:rFonts w:ascii="Bookman Old Style" w:hAnsi="Bookman Old Style"/>
          <w:sz w:val="28"/>
          <w:szCs w:val="28"/>
        </w:rPr>
        <w:t>Esta Lei entra em vigor na data de sua publicação.</w:t>
      </w:r>
    </w:p>
    <w:p w:rsidR="00AD6AC7" w:rsidRPr="00F67B09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8"/>
          <w:szCs w:val="28"/>
        </w:rPr>
      </w:pPr>
    </w:p>
    <w:p w:rsidR="00AD6AC7" w:rsidRPr="00F67B09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8"/>
          <w:szCs w:val="28"/>
        </w:rPr>
      </w:pPr>
      <w:r w:rsidRPr="00F67B09">
        <w:rPr>
          <w:rFonts w:ascii="Bookman Old Style" w:hAnsi="Bookman Old Style"/>
          <w:sz w:val="28"/>
          <w:szCs w:val="28"/>
        </w:rPr>
        <w:t xml:space="preserve">Piraúba, </w:t>
      </w:r>
      <w:r w:rsidR="002E71A2">
        <w:rPr>
          <w:rFonts w:ascii="Bookman Old Style" w:hAnsi="Bookman Old Style"/>
          <w:sz w:val="28"/>
          <w:szCs w:val="28"/>
        </w:rPr>
        <w:t>04 de setembro</w:t>
      </w:r>
      <w:r w:rsidR="00F67B09" w:rsidRPr="00F67B09">
        <w:rPr>
          <w:rFonts w:ascii="Bookman Old Style" w:hAnsi="Bookman Old Style"/>
          <w:sz w:val="28"/>
          <w:szCs w:val="28"/>
        </w:rPr>
        <w:t xml:space="preserve"> </w:t>
      </w:r>
      <w:r w:rsidR="004F3EFF" w:rsidRPr="00F67B09">
        <w:rPr>
          <w:rFonts w:ascii="Bookman Old Style" w:hAnsi="Bookman Old Style"/>
          <w:sz w:val="28"/>
          <w:szCs w:val="28"/>
        </w:rPr>
        <w:t>de 2019</w:t>
      </w:r>
      <w:r w:rsidRPr="00F67B09">
        <w:rPr>
          <w:rFonts w:ascii="Bookman Old Style" w:hAnsi="Bookman Old Style"/>
          <w:sz w:val="28"/>
          <w:szCs w:val="28"/>
        </w:rPr>
        <w:t>.</w:t>
      </w:r>
    </w:p>
    <w:p w:rsidR="00F67B09" w:rsidRPr="00F67B09" w:rsidRDefault="00F67B09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8"/>
          <w:szCs w:val="28"/>
        </w:rPr>
      </w:pPr>
    </w:p>
    <w:p w:rsidR="004D6876" w:rsidRPr="00F67B09" w:rsidRDefault="004D6876" w:rsidP="004D6876">
      <w:pPr>
        <w:spacing w:after="0" w:line="240" w:lineRule="auto"/>
        <w:jc w:val="right"/>
        <w:rPr>
          <w:rFonts w:ascii="Bookman Old Style" w:hAnsi="Bookman Old Style"/>
          <w:sz w:val="28"/>
          <w:szCs w:val="28"/>
        </w:rPr>
      </w:pPr>
    </w:p>
    <w:p w:rsidR="004F3EFF" w:rsidRPr="00F67B09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  <w:r w:rsidRPr="00F67B09">
        <w:rPr>
          <w:rFonts w:ascii="Bookman Old Style" w:hAnsi="Bookman Old Style"/>
          <w:b/>
          <w:i/>
          <w:sz w:val="28"/>
          <w:szCs w:val="28"/>
        </w:rPr>
        <w:t xml:space="preserve">Adriano </w:t>
      </w:r>
      <w:proofErr w:type="spellStart"/>
      <w:r w:rsidRPr="00F67B09">
        <w:rPr>
          <w:rFonts w:ascii="Bookman Old Style" w:hAnsi="Bookman Old Style"/>
          <w:b/>
          <w:i/>
          <w:sz w:val="28"/>
          <w:szCs w:val="28"/>
        </w:rPr>
        <w:t>Carvalhaes</w:t>
      </w:r>
      <w:proofErr w:type="spellEnd"/>
      <w:r w:rsidRPr="00F67B09">
        <w:rPr>
          <w:rFonts w:ascii="Bookman Old Style" w:hAnsi="Bookman Old Style"/>
          <w:b/>
          <w:i/>
          <w:sz w:val="28"/>
          <w:szCs w:val="28"/>
        </w:rPr>
        <w:t xml:space="preserve"> </w:t>
      </w:r>
      <w:proofErr w:type="spellStart"/>
      <w:r w:rsidRPr="00F67B09">
        <w:rPr>
          <w:rFonts w:ascii="Bookman Old Style" w:hAnsi="Bookman Old Style"/>
          <w:b/>
          <w:i/>
          <w:sz w:val="28"/>
          <w:szCs w:val="28"/>
        </w:rPr>
        <w:t>Gravina</w:t>
      </w:r>
      <w:proofErr w:type="spellEnd"/>
    </w:p>
    <w:p w:rsidR="00AD6AC7" w:rsidRPr="00F67B09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  <w:r w:rsidRPr="00F67B09">
        <w:rPr>
          <w:rFonts w:ascii="Bookman Old Style" w:hAnsi="Bookman Old Style"/>
          <w:b/>
          <w:i/>
          <w:sz w:val="28"/>
          <w:szCs w:val="28"/>
        </w:rPr>
        <w:t>Prefeito Municipal</w:t>
      </w:r>
    </w:p>
    <w:p w:rsidR="004D6876" w:rsidRPr="00F67B09" w:rsidRDefault="004D6876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</w:p>
    <w:p w:rsidR="004315E0" w:rsidRPr="00F67B09" w:rsidRDefault="004315E0" w:rsidP="004D6876">
      <w:pPr>
        <w:spacing w:after="0" w:line="240" w:lineRule="auto"/>
        <w:rPr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rPr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rPr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rPr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rPr>
          <w:sz w:val="28"/>
          <w:szCs w:val="28"/>
        </w:rPr>
      </w:pPr>
    </w:p>
    <w:sectPr w:rsidR="00F67B09" w:rsidRPr="00F67B09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165" w:rsidRDefault="009F2165">
      <w:pPr>
        <w:spacing w:after="0" w:line="240" w:lineRule="auto"/>
      </w:pPr>
      <w:r>
        <w:separator/>
      </w:r>
    </w:p>
  </w:endnote>
  <w:endnote w:type="continuationSeparator" w:id="0">
    <w:p w:rsidR="009F2165" w:rsidRDefault="009F2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165" w:rsidRDefault="009F2165">
      <w:pPr>
        <w:spacing w:after="0" w:line="240" w:lineRule="auto"/>
      </w:pPr>
      <w:r>
        <w:separator/>
      </w:r>
    </w:p>
  </w:footnote>
  <w:footnote w:type="continuationSeparator" w:id="0">
    <w:p w:rsidR="009F2165" w:rsidRDefault="009F2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6614FB62" wp14:editId="4DFCB944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66026"/>
    <w:rsid w:val="002833AE"/>
    <w:rsid w:val="002E696C"/>
    <w:rsid w:val="002E71A2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B4294"/>
    <w:rsid w:val="005B7608"/>
    <w:rsid w:val="005C0E43"/>
    <w:rsid w:val="0068294B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2165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46D0E"/>
    <w:rsid w:val="00C56FB2"/>
    <w:rsid w:val="00C64465"/>
    <w:rsid w:val="00C67E61"/>
    <w:rsid w:val="00C81B5A"/>
    <w:rsid w:val="00C971AD"/>
    <w:rsid w:val="00CA0ED2"/>
    <w:rsid w:val="00CC5BE5"/>
    <w:rsid w:val="00CF2D69"/>
    <w:rsid w:val="00D01BA3"/>
    <w:rsid w:val="00D05CFD"/>
    <w:rsid w:val="00D2079A"/>
    <w:rsid w:val="00D61252"/>
    <w:rsid w:val="00DA1FC1"/>
    <w:rsid w:val="00DA23A2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67B09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Citao">
    <w:name w:val="Quote"/>
    <w:basedOn w:val="Normal"/>
    <w:link w:val="CitaoChar"/>
    <w:autoRedefine/>
    <w:qFormat/>
    <w:rsid w:val="00F67B09"/>
    <w:pPr>
      <w:spacing w:before="240" w:after="240" w:line="240" w:lineRule="auto"/>
      <w:ind w:firstLine="1701"/>
      <w:jc w:val="both"/>
    </w:pPr>
    <w:rPr>
      <w:rFonts w:ascii="Bookman Old Style" w:eastAsia="Times New Roman" w:hAnsi="Bookman Old Style" w:cs="Arial"/>
      <w:sz w:val="24"/>
      <w:szCs w:val="24"/>
    </w:rPr>
  </w:style>
  <w:style w:type="character" w:customStyle="1" w:styleId="CitaoChar">
    <w:name w:val="Citação Char"/>
    <w:basedOn w:val="Fontepargpadro"/>
    <w:link w:val="Citao"/>
    <w:rsid w:val="00F67B09"/>
    <w:rPr>
      <w:rFonts w:ascii="Bookman Old Style" w:eastAsia="Times New Roman" w:hAnsi="Bookman Old Style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Citao">
    <w:name w:val="Quote"/>
    <w:basedOn w:val="Normal"/>
    <w:link w:val="CitaoChar"/>
    <w:autoRedefine/>
    <w:qFormat/>
    <w:rsid w:val="00F67B09"/>
    <w:pPr>
      <w:spacing w:before="240" w:after="240" w:line="240" w:lineRule="auto"/>
      <w:ind w:firstLine="1701"/>
      <w:jc w:val="both"/>
    </w:pPr>
    <w:rPr>
      <w:rFonts w:ascii="Bookman Old Style" w:eastAsia="Times New Roman" w:hAnsi="Bookman Old Style" w:cs="Arial"/>
      <w:sz w:val="24"/>
      <w:szCs w:val="24"/>
    </w:rPr>
  </w:style>
  <w:style w:type="character" w:customStyle="1" w:styleId="CitaoChar">
    <w:name w:val="Citação Char"/>
    <w:basedOn w:val="Fontepargpadro"/>
    <w:link w:val="Citao"/>
    <w:rsid w:val="00F67B09"/>
    <w:rPr>
      <w:rFonts w:ascii="Bookman Old Style" w:eastAsia="Times New Roman" w:hAnsi="Bookman Old Style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EEE91-40B9-4412-9559-BD1CED501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2019-09-04T16:06:00Z</cp:lastPrinted>
  <dcterms:created xsi:type="dcterms:W3CDTF">2019-09-04T16:07:00Z</dcterms:created>
  <dcterms:modified xsi:type="dcterms:W3CDTF">2019-09-04T16:07:00Z</dcterms:modified>
</cp:coreProperties>
</file>