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800" w:rsidRDefault="00AD6AC7" w:rsidP="00D44800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  <w:r w:rsidRPr="00425B7E">
        <w:rPr>
          <w:rFonts w:ascii="Courier New" w:hAnsi="Courier New" w:cs="Courier New"/>
          <w:b/>
          <w:sz w:val="26"/>
          <w:szCs w:val="26"/>
        </w:rPr>
        <w:t xml:space="preserve">LEI Nº. </w:t>
      </w:r>
      <w:r w:rsidR="00425B7E" w:rsidRPr="00425B7E">
        <w:rPr>
          <w:rFonts w:ascii="Courier New" w:hAnsi="Courier New" w:cs="Courier New"/>
          <w:b/>
          <w:sz w:val="26"/>
          <w:szCs w:val="26"/>
        </w:rPr>
        <w:t>1.060</w:t>
      </w:r>
      <w:r w:rsidRPr="00425B7E">
        <w:rPr>
          <w:rFonts w:ascii="Courier New" w:hAnsi="Courier New" w:cs="Courier New"/>
          <w:b/>
          <w:sz w:val="26"/>
          <w:szCs w:val="26"/>
        </w:rPr>
        <w:t xml:space="preserve">, DE </w:t>
      </w:r>
      <w:r w:rsidR="00C86736" w:rsidRPr="00425B7E">
        <w:rPr>
          <w:rFonts w:ascii="Courier New" w:hAnsi="Courier New" w:cs="Courier New"/>
          <w:b/>
          <w:sz w:val="26"/>
          <w:szCs w:val="26"/>
        </w:rPr>
        <w:t xml:space="preserve">24 DE MARÇO </w:t>
      </w:r>
      <w:r w:rsidR="00894209" w:rsidRPr="00425B7E">
        <w:rPr>
          <w:rFonts w:ascii="Courier New" w:hAnsi="Courier New" w:cs="Courier New"/>
          <w:b/>
          <w:sz w:val="26"/>
          <w:szCs w:val="26"/>
        </w:rPr>
        <w:t>DE 2020</w:t>
      </w:r>
      <w:r w:rsidRPr="00425B7E">
        <w:rPr>
          <w:rFonts w:ascii="Courier New" w:hAnsi="Courier New" w:cs="Courier New"/>
          <w:b/>
          <w:sz w:val="26"/>
          <w:szCs w:val="26"/>
        </w:rPr>
        <w:t>.</w:t>
      </w:r>
    </w:p>
    <w:p w:rsidR="00D44800" w:rsidRDefault="00D44800" w:rsidP="00D44800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</w:p>
    <w:p w:rsidR="00425B7E" w:rsidRPr="00D44800" w:rsidRDefault="00425B7E" w:rsidP="00D44800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  <w:r w:rsidRPr="00425B7E">
        <w:rPr>
          <w:rFonts w:ascii="Courier New" w:hAnsi="Courier New" w:cs="Courier New"/>
          <w:b/>
          <w:bCs/>
          <w:sz w:val="26"/>
          <w:szCs w:val="26"/>
        </w:rPr>
        <w:t>DISPÕE SOBRE A ABERTURA DE CRÉDITO ESPECIAL NA SECRETARIA MUNICIPAL DE AGRICULTURA, MEIO AMBIENTE E TURISMO E ALTERAÇÃO DA LEI 1039/2019 E DÁ OUTRAS PROVIDÊNCIAS.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r w:rsidRPr="00425B7E">
        <w:rPr>
          <w:rFonts w:ascii="Courier New" w:hAnsi="Courier New" w:cs="Courier New"/>
          <w:sz w:val="26"/>
          <w:szCs w:val="26"/>
        </w:rPr>
        <w:t>  </w:t>
      </w:r>
    </w:p>
    <w:p w:rsidR="00D44800" w:rsidRDefault="00D44800" w:rsidP="00425B7E">
      <w:pPr>
        <w:pStyle w:val="NormalWeb"/>
        <w:spacing w:before="0" w:beforeAutospacing="0" w:after="0" w:afterAutospacing="0"/>
        <w:ind w:firstLine="1416"/>
        <w:jc w:val="both"/>
        <w:rPr>
          <w:rFonts w:ascii="Courier New" w:hAnsi="Courier New" w:cs="Courier New"/>
          <w:sz w:val="26"/>
          <w:szCs w:val="26"/>
        </w:rPr>
      </w:pPr>
    </w:p>
    <w:p w:rsidR="00425B7E" w:rsidRPr="00425B7E" w:rsidRDefault="00425B7E" w:rsidP="00425B7E">
      <w:pPr>
        <w:pStyle w:val="NormalWeb"/>
        <w:spacing w:before="0" w:beforeAutospacing="0" w:after="0" w:afterAutospacing="0"/>
        <w:ind w:firstLine="1416"/>
        <w:jc w:val="both"/>
        <w:rPr>
          <w:rFonts w:ascii="Courier New" w:hAnsi="Courier New" w:cs="Courier New"/>
          <w:sz w:val="26"/>
          <w:szCs w:val="26"/>
        </w:rPr>
      </w:pPr>
      <w:bookmarkStart w:id="0" w:name="_GoBack"/>
      <w:bookmarkEnd w:id="0"/>
      <w:r w:rsidRPr="00425B7E">
        <w:rPr>
          <w:rFonts w:ascii="Courier New" w:hAnsi="Courier New" w:cs="Courier New"/>
          <w:sz w:val="26"/>
          <w:szCs w:val="26"/>
        </w:rPr>
        <w:t xml:space="preserve">O PREFEITO MUNICIPAL DE PIRAÚBA - MG, Adriano </w:t>
      </w:r>
      <w:proofErr w:type="spellStart"/>
      <w:r w:rsidRPr="00425B7E">
        <w:rPr>
          <w:rFonts w:ascii="Courier New" w:hAnsi="Courier New" w:cs="Courier New"/>
          <w:sz w:val="26"/>
          <w:szCs w:val="26"/>
        </w:rPr>
        <w:t>Carvalhaes</w:t>
      </w:r>
      <w:proofErr w:type="spellEnd"/>
      <w:r w:rsidRPr="00425B7E">
        <w:rPr>
          <w:rFonts w:ascii="Courier New" w:hAnsi="Courier New" w:cs="Courier New"/>
          <w:sz w:val="26"/>
          <w:szCs w:val="26"/>
        </w:rPr>
        <w:t xml:space="preserve"> </w:t>
      </w:r>
      <w:proofErr w:type="spellStart"/>
      <w:r w:rsidRPr="00425B7E">
        <w:rPr>
          <w:rFonts w:ascii="Courier New" w:hAnsi="Courier New" w:cs="Courier New"/>
          <w:sz w:val="26"/>
          <w:szCs w:val="26"/>
        </w:rPr>
        <w:t>Gravina</w:t>
      </w:r>
      <w:proofErr w:type="spellEnd"/>
      <w:r w:rsidRPr="00425B7E">
        <w:rPr>
          <w:rFonts w:ascii="Courier New" w:hAnsi="Courier New" w:cs="Courier New"/>
          <w:sz w:val="26"/>
          <w:szCs w:val="26"/>
        </w:rPr>
        <w:t xml:space="preserve">, no uso de suas atribuições legais, faz saber a todos os habitantes do Município, que a Câmara de Vereadores aprovou e ele </w:t>
      </w:r>
      <w:proofErr w:type="gramStart"/>
      <w:r w:rsidRPr="00425B7E">
        <w:rPr>
          <w:rFonts w:ascii="Courier New" w:hAnsi="Courier New" w:cs="Courier New"/>
          <w:sz w:val="26"/>
          <w:szCs w:val="26"/>
        </w:rPr>
        <w:t>sanciona,</w:t>
      </w:r>
      <w:proofErr w:type="gramEnd"/>
      <w:r w:rsidRPr="00425B7E">
        <w:rPr>
          <w:rFonts w:ascii="Courier New" w:hAnsi="Courier New" w:cs="Courier New"/>
          <w:sz w:val="26"/>
          <w:szCs w:val="26"/>
        </w:rPr>
        <w:t xml:space="preserve"> a seguinte Lei: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r w:rsidRPr="00425B7E">
        <w:rPr>
          <w:rFonts w:ascii="Courier New" w:hAnsi="Courier New" w:cs="Courier New"/>
          <w:b/>
          <w:sz w:val="26"/>
          <w:szCs w:val="26"/>
        </w:rPr>
        <w:t>Art</w:t>
      </w:r>
      <w:r w:rsidRPr="00425B7E">
        <w:rPr>
          <w:rFonts w:ascii="Courier New" w:hAnsi="Courier New" w:cs="Courier New"/>
          <w:b/>
          <w:sz w:val="26"/>
          <w:szCs w:val="26"/>
        </w:rPr>
        <w:t xml:space="preserve">igo </w:t>
      </w:r>
      <w:r w:rsidRPr="00425B7E">
        <w:rPr>
          <w:rFonts w:ascii="Courier New" w:hAnsi="Courier New" w:cs="Courier New"/>
          <w:b/>
          <w:sz w:val="26"/>
          <w:szCs w:val="26"/>
        </w:rPr>
        <w:t>1º</w:t>
      </w:r>
      <w:r w:rsidRPr="00425B7E">
        <w:rPr>
          <w:rFonts w:ascii="Courier New" w:hAnsi="Courier New" w:cs="Courier New"/>
          <w:b/>
          <w:sz w:val="26"/>
          <w:szCs w:val="26"/>
        </w:rPr>
        <w:t xml:space="preserve"> -</w:t>
      </w:r>
      <w:r w:rsidRPr="00425B7E">
        <w:rPr>
          <w:rFonts w:ascii="Courier New" w:hAnsi="Courier New" w:cs="Courier New"/>
          <w:b/>
          <w:sz w:val="26"/>
          <w:szCs w:val="26"/>
        </w:rPr>
        <w:t xml:space="preserve"> </w:t>
      </w:r>
      <w:r w:rsidRPr="00425B7E">
        <w:rPr>
          <w:rFonts w:ascii="Courier New" w:hAnsi="Courier New" w:cs="Courier New"/>
          <w:sz w:val="26"/>
          <w:szCs w:val="26"/>
        </w:rPr>
        <w:t>Autoriza o executivo municipal a associar-se a Agência de Desenvolvimento Regional do Circuito</w:t>
      </w:r>
      <w:r w:rsidRPr="00425B7E">
        <w:rPr>
          <w:rFonts w:ascii="Courier New" w:hAnsi="Courier New" w:cs="Courier New"/>
          <w:sz w:val="26"/>
          <w:szCs w:val="26"/>
        </w:rPr>
        <w:t xml:space="preserve"> Turístico Serra das Cachoeiras.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r w:rsidRPr="00425B7E">
        <w:rPr>
          <w:rFonts w:ascii="Courier New" w:hAnsi="Courier New" w:cs="Courier New"/>
          <w:b/>
          <w:bCs/>
          <w:sz w:val="26"/>
          <w:szCs w:val="26"/>
        </w:rPr>
        <w:t>Art</w:t>
      </w:r>
      <w:r w:rsidRPr="00425B7E">
        <w:rPr>
          <w:rFonts w:ascii="Courier New" w:hAnsi="Courier New" w:cs="Courier New"/>
          <w:b/>
          <w:bCs/>
          <w:sz w:val="26"/>
          <w:szCs w:val="26"/>
        </w:rPr>
        <w:t>igo</w:t>
      </w:r>
      <w:r w:rsidRPr="00425B7E">
        <w:rPr>
          <w:rFonts w:ascii="Courier New" w:hAnsi="Courier New" w:cs="Courier New"/>
          <w:b/>
          <w:bCs/>
          <w:sz w:val="26"/>
          <w:szCs w:val="26"/>
        </w:rPr>
        <w:t xml:space="preserve"> 2º</w:t>
      </w:r>
      <w:r w:rsidRPr="00425B7E">
        <w:rPr>
          <w:rFonts w:ascii="Courier New" w:hAnsi="Courier New" w:cs="Courier New"/>
          <w:sz w:val="26"/>
          <w:szCs w:val="26"/>
        </w:rPr>
        <w:t xml:space="preserve"> </w:t>
      </w:r>
      <w:r w:rsidRPr="00425B7E">
        <w:rPr>
          <w:rFonts w:ascii="Courier New" w:hAnsi="Courier New" w:cs="Courier New"/>
          <w:sz w:val="26"/>
          <w:szCs w:val="26"/>
        </w:rPr>
        <w:t xml:space="preserve">- </w:t>
      </w:r>
      <w:r w:rsidRPr="00425B7E">
        <w:rPr>
          <w:rFonts w:ascii="Courier New" w:hAnsi="Courier New" w:cs="Courier New"/>
          <w:sz w:val="26"/>
          <w:szCs w:val="26"/>
        </w:rPr>
        <w:t>Fica o Poder Executivo autorizado a abrir um crédito especial, no valor de R$ 17.458,00 (Dez</w:t>
      </w:r>
      <w:r w:rsidRPr="00425B7E">
        <w:rPr>
          <w:rFonts w:ascii="Courier New" w:hAnsi="Courier New" w:cs="Courier New"/>
          <w:sz w:val="26"/>
          <w:szCs w:val="26"/>
        </w:rPr>
        <w:t>essete mil, quatrocentos e cinqu</w:t>
      </w:r>
      <w:r w:rsidRPr="00425B7E">
        <w:rPr>
          <w:rFonts w:ascii="Courier New" w:hAnsi="Courier New" w:cs="Courier New"/>
          <w:sz w:val="26"/>
          <w:szCs w:val="26"/>
        </w:rPr>
        <w:t>enta e oito reais), com a seguinte classificação: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proofErr w:type="gramStart"/>
      <w:r w:rsidRPr="00425B7E">
        <w:rPr>
          <w:rFonts w:ascii="Courier New" w:hAnsi="Courier New" w:cs="Courier New"/>
          <w:sz w:val="26"/>
          <w:szCs w:val="26"/>
        </w:rPr>
        <w:t>02 – Prefeitura</w:t>
      </w:r>
      <w:proofErr w:type="gramEnd"/>
      <w:r w:rsidRPr="00425B7E">
        <w:rPr>
          <w:rFonts w:ascii="Courier New" w:hAnsi="Courier New" w:cs="Courier New"/>
          <w:sz w:val="26"/>
          <w:szCs w:val="26"/>
        </w:rPr>
        <w:t xml:space="preserve"> Municipal de Piraúba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proofErr w:type="gramStart"/>
      <w:r w:rsidRPr="00425B7E">
        <w:rPr>
          <w:rFonts w:ascii="Courier New" w:hAnsi="Courier New" w:cs="Courier New"/>
          <w:sz w:val="26"/>
          <w:szCs w:val="26"/>
        </w:rPr>
        <w:t>07 – Secretaria</w:t>
      </w:r>
      <w:proofErr w:type="gramEnd"/>
      <w:r w:rsidRPr="00425B7E">
        <w:rPr>
          <w:rFonts w:ascii="Courier New" w:hAnsi="Courier New" w:cs="Courier New"/>
          <w:sz w:val="26"/>
          <w:szCs w:val="26"/>
        </w:rPr>
        <w:t xml:space="preserve"> Municipal de Agricultura, Meio Ambiente e Turismo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r w:rsidRPr="00425B7E">
        <w:rPr>
          <w:rFonts w:ascii="Courier New" w:hAnsi="Courier New" w:cs="Courier New"/>
          <w:sz w:val="26"/>
          <w:szCs w:val="26"/>
        </w:rPr>
        <w:t>18.542.0001.2.025 – Apoio ao Turismo Local e Eco Turismo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r w:rsidRPr="00425B7E">
        <w:rPr>
          <w:rFonts w:ascii="Courier New" w:hAnsi="Courier New" w:cs="Courier New"/>
          <w:sz w:val="26"/>
          <w:szCs w:val="26"/>
        </w:rPr>
        <w:t>33.30.41 – Contribuições----------------------R$ 17.458,00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r w:rsidRPr="00425B7E">
        <w:rPr>
          <w:rFonts w:ascii="Courier New" w:hAnsi="Courier New" w:cs="Courier New"/>
          <w:b/>
          <w:bCs/>
          <w:sz w:val="26"/>
          <w:szCs w:val="26"/>
        </w:rPr>
        <w:t>Art</w:t>
      </w:r>
      <w:r w:rsidRPr="00425B7E">
        <w:rPr>
          <w:rFonts w:ascii="Courier New" w:hAnsi="Courier New" w:cs="Courier New"/>
          <w:b/>
          <w:bCs/>
          <w:sz w:val="26"/>
          <w:szCs w:val="26"/>
        </w:rPr>
        <w:t>igo</w:t>
      </w:r>
      <w:r w:rsidRPr="00425B7E">
        <w:rPr>
          <w:rFonts w:ascii="Courier New" w:hAnsi="Courier New" w:cs="Courier New"/>
          <w:b/>
          <w:bCs/>
          <w:sz w:val="26"/>
          <w:szCs w:val="26"/>
        </w:rPr>
        <w:t xml:space="preserve"> 3º</w:t>
      </w:r>
      <w:r w:rsidRPr="00425B7E">
        <w:rPr>
          <w:rFonts w:ascii="Courier New" w:hAnsi="Courier New" w:cs="Courier New"/>
          <w:b/>
          <w:bCs/>
          <w:sz w:val="26"/>
          <w:szCs w:val="26"/>
        </w:rPr>
        <w:t xml:space="preserve"> -</w:t>
      </w:r>
      <w:r w:rsidRPr="00425B7E">
        <w:rPr>
          <w:rFonts w:ascii="Courier New" w:hAnsi="Courier New" w:cs="Courier New"/>
          <w:sz w:val="26"/>
          <w:szCs w:val="26"/>
        </w:rPr>
        <w:t xml:space="preserve"> Para a cobertura do crédito especial a que se refere o artigo 1º desta Lei, fica anulada em igual valor, a seguinte dotação: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proofErr w:type="gramStart"/>
      <w:r w:rsidRPr="00425B7E">
        <w:rPr>
          <w:rFonts w:ascii="Courier New" w:hAnsi="Courier New" w:cs="Courier New"/>
          <w:sz w:val="26"/>
          <w:szCs w:val="26"/>
        </w:rPr>
        <w:t>02 – Prefeitura</w:t>
      </w:r>
      <w:proofErr w:type="gramEnd"/>
      <w:r w:rsidRPr="00425B7E">
        <w:rPr>
          <w:rFonts w:ascii="Courier New" w:hAnsi="Courier New" w:cs="Courier New"/>
          <w:sz w:val="26"/>
          <w:szCs w:val="26"/>
        </w:rPr>
        <w:t xml:space="preserve"> Municipal de Piraúba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proofErr w:type="gramStart"/>
      <w:r w:rsidRPr="00425B7E">
        <w:rPr>
          <w:rFonts w:ascii="Courier New" w:hAnsi="Courier New" w:cs="Courier New"/>
          <w:sz w:val="26"/>
          <w:szCs w:val="26"/>
        </w:rPr>
        <w:t>08 – Secretaria</w:t>
      </w:r>
      <w:proofErr w:type="gramEnd"/>
      <w:r w:rsidRPr="00425B7E">
        <w:rPr>
          <w:rFonts w:ascii="Courier New" w:hAnsi="Courier New" w:cs="Courier New"/>
          <w:sz w:val="26"/>
          <w:szCs w:val="26"/>
        </w:rPr>
        <w:t xml:space="preserve"> Municipal de Agricultura, Meio Ambiente e Turismo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r w:rsidRPr="00425B7E">
        <w:rPr>
          <w:rFonts w:ascii="Courier New" w:hAnsi="Courier New" w:cs="Courier New"/>
          <w:sz w:val="26"/>
          <w:szCs w:val="26"/>
        </w:rPr>
        <w:t>20.122.0001.2.013 – Manutenção da Secretaria de Agricultura Meio Ambiente e Turismo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r w:rsidRPr="00425B7E">
        <w:rPr>
          <w:rFonts w:ascii="Courier New" w:hAnsi="Courier New" w:cs="Courier New"/>
          <w:sz w:val="26"/>
          <w:szCs w:val="26"/>
        </w:rPr>
        <w:t>33.90.36 – Outros Serviços Terceiros Pessoa Física-</w:t>
      </w:r>
      <w:r w:rsidRPr="00425B7E">
        <w:rPr>
          <w:rFonts w:ascii="Courier New" w:hAnsi="Courier New" w:cs="Courier New"/>
          <w:sz w:val="26"/>
          <w:szCs w:val="26"/>
        </w:rPr>
        <w:t>------------------------------------------------------------</w:t>
      </w:r>
      <w:r w:rsidRPr="00425B7E">
        <w:rPr>
          <w:rFonts w:ascii="Courier New" w:hAnsi="Courier New" w:cs="Courier New"/>
          <w:sz w:val="26"/>
          <w:szCs w:val="26"/>
        </w:rPr>
        <w:t>-</w:t>
      </w:r>
      <w:r w:rsidRPr="00425B7E">
        <w:rPr>
          <w:rFonts w:ascii="Courier New" w:hAnsi="Courier New" w:cs="Courier New"/>
          <w:sz w:val="26"/>
          <w:szCs w:val="26"/>
        </w:rPr>
        <w:t>R$ 17.458,00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r w:rsidRPr="00425B7E">
        <w:rPr>
          <w:rFonts w:ascii="Courier New" w:hAnsi="Courier New" w:cs="Courier New"/>
          <w:b/>
          <w:sz w:val="26"/>
          <w:szCs w:val="26"/>
        </w:rPr>
        <w:t>Art</w:t>
      </w:r>
      <w:r w:rsidRPr="00425B7E">
        <w:rPr>
          <w:rFonts w:ascii="Courier New" w:hAnsi="Courier New" w:cs="Courier New"/>
          <w:b/>
          <w:sz w:val="26"/>
          <w:szCs w:val="26"/>
        </w:rPr>
        <w:t>igo</w:t>
      </w:r>
      <w:r w:rsidRPr="00425B7E">
        <w:rPr>
          <w:rFonts w:ascii="Courier New" w:hAnsi="Courier New" w:cs="Courier New"/>
          <w:b/>
          <w:sz w:val="26"/>
          <w:szCs w:val="26"/>
        </w:rPr>
        <w:t xml:space="preserve"> 4º</w:t>
      </w:r>
      <w:r w:rsidRPr="00425B7E">
        <w:rPr>
          <w:rFonts w:ascii="Courier New" w:hAnsi="Courier New" w:cs="Courier New"/>
          <w:sz w:val="26"/>
          <w:szCs w:val="26"/>
        </w:rPr>
        <w:t xml:space="preserve"> - Fica altera</w:t>
      </w:r>
      <w:r w:rsidRPr="00425B7E">
        <w:rPr>
          <w:rFonts w:ascii="Courier New" w:hAnsi="Courier New" w:cs="Courier New"/>
          <w:sz w:val="26"/>
          <w:szCs w:val="26"/>
        </w:rPr>
        <w:t>do o artigo 1º da Lei 1039/2019.</w:t>
      </w: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</w:p>
    <w:p w:rsidR="00425B7E" w:rsidRPr="00425B7E" w:rsidRDefault="00425B7E" w:rsidP="00425B7E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  <w:r w:rsidRPr="00425B7E">
        <w:rPr>
          <w:rFonts w:ascii="Courier New" w:hAnsi="Courier New" w:cs="Courier New"/>
          <w:b/>
          <w:bCs/>
          <w:sz w:val="26"/>
          <w:szCs w:val="26"/>
        </w:rPr>
        <w:t>Art</w:t>
      </w:r>
      <w:r w:rsidRPr="00425B7E">
        <w:rPr>
          <w:rFonts w:ascii="Courier New" w:hAnsi="Courier New" w:cs="Courier New"/>
          <w:b/>
          <w:bCs/>
          <w:sz w:val="26"/>
          <w:szCs w:val="26"/>
        </w:rPr>
        <w:t>igo</w:t>
      </w:r>
      <w:r w:rsidRPr="00425B7E">
        <w:rPr>
          <w:rFonts w:ascii="Courier New" w:hAnsi="Courier New" w:cs="Courier New"/>
          <w:b/>
          <w:bCs/>
          <w:sz w:val="26"/>
          <w:szCs w:val="26"/>
        </w:rPr>
        <w:t xml:space="preserve"> 5º</w:t>
      </w:r>
      <w:r w:rsidRPr="00425B7E">
        <w:rPr>
          <w:rFonts w:ascii="Courier New" w:hAnsi="Courier New" w:cs="Courier New"/>
          <w:b/>
          <w:bCs/>
          <w:sz w:val="26"/>
          <w:szCs w:val="26"/>
        </w:rPr>
        <w:t xml:space="preserve"> -</w:t>
      </w:r>
      <w:r w:rsidRPr="00425B7E">
        <w:rPr>
          <w:rFonts w:ascii="Courier New" w:hAnsi="Courier New" w:cs="Courier New"/>
          <w:sz w:val="26"/>
          <w:szCs w:val="26"/>
        </w:rPr>
        <w:t>  Esta Lei entra em vigor na data de sua publicação, revogando-se as disposições em contrário.</w:t>
      </w:r>
    </w:p>
    <w:p w:rsidR="00AD6AC7" w:rsidRPr="00425B7E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6"/>
          <w:szCs w:val="26"/>
        </w:rPr>
      </w:pPr>
    </w:p>
    <w:p w:rsidR="00AD6AC7" w:rsidRPr="00425B7E" w:rsidRDefault="00684235" w:rsidP="00CA5021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  <w:r w:rsidRPr="00425B7E">
        <w:rPr>
          <w:rFonts w:ascii="Courier New" w:hAnsi="Courier New" w:cs="Courier New"/>
          <w:sz w:val="26"/>
          <w:szCs w:val="26"/>
        </w:rPr>
        <w:t>Gabinete do Prefeito Municipal de Piraúba</w:t>
      </w:r>
      <w:r w:rsidR="00AD6AC7" w:rsidRPr="00425B7E">
        <w:rPr>
          <w:rFonts w:ascii="Courier New" w:hAnsi="Courier New" w:cs="Courier New"/>
          <w:sz w:val="26"/>
          <w:szCs w:val="26"/>
        </w:rPr>
        <w:t xml:space="preserve">, </w:t>
      </w:r>
      <w:r w:rsidR="00C86736" w:rsidRPr="00425B7E">
        <w:rPr>
          <w:rFonts w:ascii="Courier New" w:hAnsi="Courier New" w:cs="Courier New"/>
          <w:sz w:val="26"/>
          <w:szCs w:val="26"/>
        </w:rPr>
        <w:t>24 de março</w:t>
      </w:r>
      <w:r w:rsidR="00894209" w:rsidRPr="00425B7E">
        <w:rPr>
          <w:rFonts w:ascii="Courier New" w:hAnsi="Courier New" w:cs="Courier New"/>
          <w:sz w:val="26"/>
          <w:szCs w:val="26"/>
        </w:rPr>
        <w:t xml:space="preserve"> de 2020</w:t>
      </w:r>
      <w:r w:rsidR="00AD6AC7" w:rsidRPr="00425B7E">
        <w:rPr>
          <w:rFonts w:ascii="Courier New" w:hAnsi="Courier New" w:cs="Courier New"/>
          <w:sz w:val="26"/>
          <w:szCs w:val="26"/>
        </w:rPr>
        <w:t>.</w:t>
      </w:r>
    </w:p>
    <w:p w:rsidR="00684235" w:rsidRPr="00425B7E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:rsidR="004D6876" w:rsidRPr="00425B7E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4F3EFF" w:rsidRPr="00425B7E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425B7E">
        <w:rPr>
          <w:rFonts w:ascii="Courier New" w:hAnsi="Courier New" w:cs="Courier New"/>
          <w:b/>
          <w:i/>
          <w:sz w:val="26"/>
          <w:szCs w:val="26"/>
        </w:rPr>
        <w:t xml:space="preserve">Adriano </w:t>
      </w:r>
      <w:proofErr w:type="spellStart"/>
      <w:r w:rsidRPr="00425B7E">
        <w:rPr>
          <w:rFonts w:ascii="Courier New" w:hAnsi="Courier New" w:cs="Courier New"/>
          <w:b/>
          <w:i/>
          <w:sz w:val="26"/>
          <w:szCs w:val="26"/>
        </w:rPr>
        <w:t>Carvalhaes</w:t>
      </w:r>
      <w:proofErr w:type="spellEnd"/>
      <w:r w:rsidRPr="00425B7E">
        <w:rPr>
          <w:rFonts w:ascii="Courier New" w:hAnsi="Courier New" w:cs="Courier New"/>
          <w:b/>
          <w:i/>
          <w:sz w:val="26"/>
          <w:szCs w:val="26"/>
        </w:rPr>
        <w:t xml:space="preserve"> </w:t>
      </w:r>
      <w:proofErr w:type="spellStart"/>
      <w:r w:rsidRPr="00425B7E">
        <w:rPr>
          <w:rFonts w:ascii="Courier New" w:hAnsi="Courier New" w:cs="Courier New"/>
          <w:b/>
          <w:i/>
          <w:sz w:val="26"/>
          <w:szCs w:val="26"/>
        </w:rPr>
        <w:t>Gravina</w:t>
      </w:r>
      <w:proofErr w:type="spellEnd"/>
    </w:p>
    <w:p w:rsidR="00AD6AC7" w:rsidRPr="00425B7E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425B7E">
        <w:rPr>
          <w:rFonts w:ascii="Courier New" w:hAnsi="Courier New" w:cs="Courier New"/>
          <w:b/>
          <w:i/>
          <w:sz w:val="26"/>
          <w:szCs w:val="26"/>
        </w:rPr>
        <w:t>Prefeito Municipal</w:t>
      </w:r>
    </w:p>
    <w:sectPr w:rsidR="00AD6AC7" w:rsidRPr="00425B7E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616" w:rsidRDefault="00905616">
      <w:pPr>
        <w:spacing w:after="0" w:line="240" w:lineRule="auto"/>
      </w:pPr>
      <w:r>
        <w:separator/>
      </w:r>
    </w:p>
  </w:endnote>
  <w:endnote w:type="continuationSeparator" w:id="0">
    <w:p w:rsidR="00905616" w:rsidRDefault="00905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616" w:rsidRDefault="00905616">
      <w:pPr>
        <w:spacing w:after="0" w:line="240" w:lineRule="auto"/>
      </w:pPr>
      <w:r>
        <w:separator/>
      </w:r>
    </w:p>
  </w:footnote>
  <w:footnote w:type="continuationSeparator" w:id="0">
    <w:p w:rsidR="00905616" w:rsidRDefault="009056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1F2B124F" wp14:editId="526A255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0201"/>
    <w:rsid w:val="00094D4C"/>
    <w:rsid w:val="000A4DA3"/>
    <w:rsid w:val="000C41E0"/>
    <w:rsid w:val="000D2151"/>
    <w:rsid w:val="000D410D"/>
    <w:rsid w:val="000D77CE"/>
    <w:rsid w:val="000F28CC"/>
    <w:rsid w:val="00102165"/>
    <w:rsid w:val="001141EF"/>
    <w:rsid w:val="001169F8"/>
    <w:rsid w:val="00120E7B"/>
    <w:rsid w:val="00134C0C"/>
    <w:rsid w:val="001668DB"/>
    <w:rsid w:val="001A5656"/>
    <w:rsid w:val="001A694F"/>
    <w:rsid w:val="001B481A"/>
    <w:rsid w:val="001D4282"/>
    <w:rsid w:val="001F383F"/>
    <w:rsid w:val="001F6A63"/>
    <w:rsid w:val="001F7B3A"/>
    <w:rsid w:val="00266026"/>
    <w:rsid w:val="002833AE"/>
    <w:rsid w:val="002C596D"/>
    <w:rsid w:val="002E696C"/>
    <w:rsid w:val="003044D5"/>
    <w:rsid w:val="00310963"/>
    <w:rsid w:val="00313BDD"/>
    <w:rsid w:val="003160BE"/>
    <w:rsid w:val="003202E0"/>
    <w:rsid w:val="003227A9"/>
    <w:rsid w:val="00375F31"/>
    <w:rsid w:val="00380AF7"/>
    <w:rsid w:val="003A463E"/>
    <w:rsid w:val="003B447E"/>
    <w:rsid w:val="003D1352"/>
    <w:rsid w:val="003D60FE"/>
    <w:rsid w:val="003E519A"/>
    <w:rsid w:val="003F5B46"/>
    <w:rsid w:val="003F62D7"/>
    <w:rsid w:val="00411F69"/>
    <w:rsid w:val="00425B7E"/>
    <w:rsid w:val="004315E0"/>
    <w:rsid w:val="00431A2C"/>
    <w:rsid w:val="0043475E"/>
    <w:rsid w:val="00436077"/>
    <w:rsid w:val="00457132"/>
    <w:rsid w:val="00470B3E"/>
    <w:rsid w:val="00492624"/>
    <w:rsid w:val="00496569"/>
    <w:rsid w:val="004A5148"/>
    <w:rsid w:val="004B3664"/>
    <w:rsid w:val="004D6876"/>
    <w:rsid w:val="004E57D8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A1EE4"/>
    <w:rsid w:val="005B4294"/>
    <w:rsid w:val="005B7608"/>
    <w:rsid w:val="005C0E43"/>
    <w:rsid w:val="00600D63"/>
    <w:rsid w:val="0060727F"/>
    <w:rsid w:val="0068294B"/>
    <w:rsid w:val="00684235"/>
    <w:rsid w:val="006D3129"/>
    <w:rsid w:val="006F611D"/>
    <w:rsid w:val="00745A35"/>
    <w:rsid w:val="00776BCE"/>
    <w:rsid w:val="0078724B"/>
    <w:rsid w:val="0079179C"/>
    <w:rsid w:val="007D1A72"/>
    <w:rsid w:val="007F321D"/>
    <w:rsid w:val="00801A70"/>
    <w:rsid w:val="00803723"/>
    <w:rsid w:val="008102BF"/>
    <w:rsid w:val="00830318"/>
    <w:rsid w:val="00842454"/>
    <w:rsid w:val="008613D2"/>
    <w:rsid w:val="00894209"/>
    <w:rsid w:val="008A62DE"/>
    <w:rsid w:val="008E331E"/>
    <w:rsid w:val="008E33FC"/>
    <w:rsid w:val="008E5B6F"/>
    <w:rsid w:val="008F5BF7"/>
    <w:rsid w:val="008F6D63"/>
    <w:rsid w:val="00905616"/>
    <w:rsid w:val="0093046C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2C1D"/>
    <w:rsid w:val="00A85F81"/>
    <w:rsid w:val="00AB559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86736"/>
    <w:rsid w:val="00CA0ED2"/>
    <w:rsid w:val="00CA5021"/>
    <w:rsid w:val="00CB5DCB"/>
    <w:rsid w:val="00CC5BE5"/>
    <w:rsid w:val="00D01BA3"/>
    <w:rsid w:val="00D05CFD"/>
    <w:rsid w:val="00D2079A"/>
    <w:rsid w:val="00D44800"/>
    <w:rsid w:val="00D61252"/>
    <w:rsid w:val="00D85E81"/>
    <w:rsid w:val="00DA1FC1"/>
    <w:rsid w:val="00DA7FD2"/>
    <w:rsid w:val="00DD2573"/>
    <w:rsid w:val="00DE023D"/>
    <w:rsid w:val="00DF4508"/>
    <w:rsid w:val="00DF6FC1"/>
    <w:rsid w:val="00DF76E5"/>
    <w:rsid w:val="00E111A5"/>
    <w:rsid w:val="00E21138"/>
    <w:rsid w:val="00E31FC7"/>
    <w:rsid w:val="00E40013"/>
    <w:rsid w:val="00E51D4E"/>
    <w:rsid w:val="00E57854"/>
    <w:rsid w:val="00E61D15"/>
    <w:rsid w:val="00E65BBD"/>
    <w:rsid w:val="00E77E4E"/>
    <w:rsid w:val="00E82EBD"/>
    <w:rsid w:val="00EA33E5"/>
    <w:rsid w:val="00EB75C5"/>
    <w:rsid w:val="00F152E8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6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D62C2-B11C-4364-9957-C12959D33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265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3</cp:revision>
  <cp:lastPrinted>2020-03-24T18:00:00Z</cp:lastPrinted>
  <dcterms:created xsi:type="dcterms:W3CDTF">2020-03-24T17:59:00Z</dcterms:created>
  <dcterms:modified xsi:type="dcterms:W3CDTF">2020-03-24T18:11:00Z</dcterms:modified>
</cp:coreProperties>
</file>