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bookmarkStart w:id="0" w:name="_GoBack"/>
      <w:bookmarkEnd w:id="0"/>
      <w:r w:rsidR="00A9127A">
        <w:rPr>
          <w:rFonts w:ascii="Courier New" w:hAnsi="Courier New" w:cs="Courier New"/>
          <w:b/>
          <w:bCs/>
          <w:sz w:val="24"/>
          <w:szCs w:val="24"/>
        </w:rPr>
        <w:t>91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CB1377">
        <w:rPr>
          <w:rFonts w:ascii="Courier New" w:hAnsi="Courier New" w:cs="Courier New"/>
          <w:b/>
          <w:bCs/>
          <w:sz w:val="24"/>
          <w:szCs w:val="24"/>
        </w:rPr>
        <w:t>15 de julho</w:t>
      </w:r>
      <w:r w:rsidR="005D3B59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367960">
        <w:rPr>
          <w:rFonts w:ascii="Courier New" w:hAnsi="Courier New" w:cs="Courier New"/>
          <w:b/>
          <w:bCs/>
          <w:sz w:val="24"/>
          <w:szCs w:val="24"/>
        </w:rPr>
        <w:t>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Declara prescrição de créditos tributários.</w:t>
      </w:r>
    </w:p>
    <w:p w:rsidR="00063D9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5D3652" w:rsidRDefault="005D3652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5D3652" w:rsidRPr="00367960" w:rsidRDefault="005D3652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 em especial artigo 172, I, do Código Tributário Municipal, e artigo 174 do Código Tributário Nacional, e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que, nos termos do art. 174 do Código Tributário Nacional, que “a ação para a cobrança do crédito tributário prescreve em cinco anos, contados da data da sua constituição definitiva”;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art. 172, I, do Código Tributário Municipal, determina que serão cancelados, mediante decreto do Prefeito Municipal, os débitos fiscais legalmente prescritos;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que o reconhecimento da prescrição do crédito tributário, por ato da administração pública, não se encontra entre as hipóteses de renúncia de receita, conforme elenco definido no § 1º do art. 14 da Lei de Responsabilidade Fiscal (LC 101/2000);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="000310D1" w:rsidRPr="00367960">
        <w:rPr>
          <w:rFonts w:ascii="Courier New" w:hAnsi="Courier New" w:cs="Courier New"/>
          <w:sz w:val="24"/>
          <w:szCs w:val="24"/>
        </w:rPr>
        <w:t>o requ</w:t>
      </w:r>
      <w:r w:rsidRPr="00367960">
        <w:rPr>
          <w:rFonts w:ascii="Courier New" w:hAnsi="Courier New" w:cs="Courier New"/>
          <w:sz w:val="24"/>
          <w:szCs w:val="24"/>
        </w:rPr>
        <w:t xml:space="preserve">erimento apresentado </w:t>
      </w:r>
      <w:r w:rsidR="000310D1" w:rsidRPr="00367960">
        <w:rPr>
          <w:rFonts w:ascii="Courier New" w:hAnsi="Courier New" w:cs="Courier New"/>
          <w:sz w:val="24"/>
          <w:szCs w:val="24"/>
        </w:rPr>
        <w:t>pel</w:t>
      </w:r>
      <w:r w:rsidR="00A9127A">
        <w:rPr>
          <w:rFonts w:ascii="Courier New" w:hAnsi="Courier New" w:cs="Courier New"/>
          <w:sz w:val="24"/>
          <w:szCs w:val="24"/>
        </w:rPr>
        <w:t>a</w:t>
      </w:r>
      <w:r w:rsidR="000310D1" w:rsidRPr="00367960">
        <w:rPr>
          <w:rFonts w:ascii="Courier New" w:hAnsi="Courier New" w:cs="Courier New"/>
          <w:sz w:val="24"/>
          <w:szCs w:val="24"/>
        </w:rPr>
        <w:t xml:space="preserve"> contribuinte </w:t>
      </w:r>
      <w:r w:rsidR="00A9127A">
        <w:rPr>
          <w:rFonts w:ascii="Courier New" w:hAnsi="Courier New" w:cs="Courier New"/>
          <w:sz w:val="24"/>
          <w:szCs w:val="24"/>
        </w:rPr>
        <w:t>TEREZINHA NEIVA DE PAIVA SOARES</w:t>
      </w:r>
      <w:r w:rsidRPr="00367960">
        <w:rPr>
          <w:rFonts w:ascii="Courier New" w:hAnsi="Courier New" w:cs="Courier New"/>
          <w:sz w:val="24"/>
          <w:szCs w:val="24"/>
        </w:rPr>
        <w:t>,</w:t>
      </w:r>
      <w:r w:rsidR="00DD1BE5" w:rsidRPr="00367960">
        <w:rPr>
          <w:rFonts w:ascii="Courier New" w:hAnsi="Courier New" w:cs="Courier New"/>
          <w:sz w:val="24"/>
          <w:szCs w:val="24"/>
        </w:rPr>
        <w:t xml:space="preserve"> em que ple</w:t>
      </w:r>
      <w:r w:rsidRPr="00367960">
        <w:rPr>
          <w:rFonts w:ascii="Courier New" w:hAnsi="Courier New" w:cs="Courier New"/>
          <w:sz w:val="24"/>
          <w:szCs w:val="24"/>
        </w:rPr>
        <w:t>iteia a declaração de prescrição dos créditos tributários inscritos em dívida ativa</w:t>
      </w:r>
      <w:r w:rsidR="00CB1377">
        <w:rPr>
          <w:rFonts w:ascii="Courier New" w:hAnsi="Courier New" w:cs="Courier New"/>
          <w:sz w:val="24"/>
          <w:szCs w:val="24"/>
        </w:rPr>
        <w:t>, referente</w:t>
      </w:r>
      <w:r w:rsidR="00EA156E" w:rsidRPr="00367960">
        <w:rPr>
          <w:rFonts w:ascii="Courier New" w:hAnsi="Courier New" w:cs="Courier New"/>
          <w:sz w:val="24"/>
          <w:szCs w:val="24"/>
        </w:rPr>
        <w:t xml:space="preserve"> ao exercício de </w:t>
      </w:r>
      <w:r w:rsidR="00A9127A">
        <w:rPr>
          <w:rFonts w:ascii="Courier New" w:hAnsi="Courier New" w:cs="Courier New"/>
          <w:sz w:val="24"/>
          <w:szCs w:val="24"/>
        </w:rPr>
        <w:t>2015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204D80" w:rsidRPr="00367960" w:rsidRDefault="00204D80" w:rsidP="00204D8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CONSIDERANDO </w:t>
      </w:r>
      <w:r w:rsidRPr="00367960">
        <w:rPr>
          <w:rFonts w:ascii="Courier New" w:hAnsi="Courier New" w:cs="Courier New"/>
          <w:sz w:val="24"/>
          <w:szCs w:val="24"/>
        </w:rPr>
        <w:t>a</w:t>
      </w:r>
      <w:r w:rsidR="00AF4533" w:rsidRPr="00367960">
        <w:rPr>
          <w:rFonts w:ascii="Courier New" w:hAnsi="Courier New" w:cs="Courier New"/>
          <w:sz w:val="24"/>
          <w:szCs w:val="24"/>
        </w:rPr>
        <w:t xml:space="preserve"> Certidão</w:t>
      </w:r>
      <w:r w:rsidRPr="00367960">
        <w:rPr>
          <w:rFonts w:ascii="Courier New" w:hAnsi="Courier New" w:cs="Courier New"/>
          <w:sz w:val="24"/>
          <w:szCs w:val="24"/>
        </w:rPr>
        <w:t xml:space="preserve"> de Dívida Ativa nº.</w:t>
      </w:r>
      <w:r w:rsidR="00CB1377">
        <w:rPr>
          <w:rFonts w:ascii="Courier New" w:hAnsi="Courier New" w:cs="Courier New"/>
          <w:sz w:val="24"/>
          <w:szCs w:val="24"/>
        </w:rPr>
        <w:t xml:space="preserve"> 024.</w:t>
      </w:r>
      <w:r w:rsidR="00A9127A">
        <w:rPr>
          <w:rFonts w:ascii="Courier New" w:hAnsi="Courier New" w:cs="Courier New"/>
          <w:sz w:val="24"/>
          <w:szCs w:val="24"/>
        </w:rPr>
        <w:t>525</w:t>
      </w:r>
      <w:r w:rsidR="005D3B59">
        <w:rPr>
          <w:rFonts w:ascii="Courier New" w:hAnsi="Courier New" w:cs="Courier New"/>
          <w:sz w:val="24"/>
          <w:szCs w:val="24"/>
        </w:rPr>
        <w:t>/2021</w:t>
      </w:r>
      <w:r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A9127A">
        <w:rPr>
          <w:rFonts w:ascii="Courier New" w:hAnsi="Courier New" w:cs="Courier New"/>
          <w:sz w:val="24"/>
          <w:szCs w:val="24"/>
        </w:rPr>
        <w:t>08</w:t>
      </w:r>
      <w:r w:rsidR="00CB1377">
        <w:rPr>
          <w:rFonts w:ascii="Courier New" w:hAnsi="Courier New" w:cs="Courier New"/>
          <w:sz w:val="24"/>
          <w:szCs w:val="24"/>
        </w:rPr>
        <w:t xml:space="preserve"> de julho de 2021</w:t>
      </w:r>
      <w:r w:rsidR="00961C46" w:rsidRPr="00367960">
        <w:rPr>
          <w:rFonts w:ascii="Courier New" w:hAnsi="Courier New" w:cs="Courier New"/>
          <w:sz w:val="24"/>
          <w:szCs w:val="24"/>
        </w:rPr>
        <w:t xml:space="preserve">, </w:t>
      </w:r>
      <w:r w:rsidRPr="00367960">
        <w:rPr>
          <w:rFonts w:ascii="Courier New" w:hAnsi="Courier New" w:cs="Courier New"/>
          <w:sz w:val="24"/>
          <w:szCs w:val="24"/>
        </w:rPr>
        <w:t>referente à dívida ativa d</w:t>
      </w:r>
      <w:r w:rsidR="00CB1377">
        <w:rPr>
          <w:rFonts w:ascii="Courier New" w:hAnsi="Courier New" w:cs="Courier New"/>
          <w:sz w:val="24"/>
          <w:szCs w:val="24"/>
        </w:rPr>
        <w:t>a</w:t>
      </w:r>
      <w:r w:rsidR="000D0E16">
        <w:rPr>
          <w:rFonts w:ascii="Courier New" w:hAnsi="Courier New" w:cs="Courier New"/>
          <w:sz w:val="24"/>
          <w:szCs w:val="24"/>
        </w:rPr>
        <w:t xml:space="preserve"> contribuinte </w:t>
      </w:r>
      <w:r w:rsidR="00A9127A">
        <w:rPr>
          <w:rFonts w:ascii="Courier New" w:hAnsi="Courier New" w:cs="Courier New"/>
          <w:sz w:val="24"/>
          <w:szCs w:val="24"/>
        </w:rPr>
        <w:t>TEREZINHA NEIVA DE PAIVA SOARES</w:t>
      </w:r>
      <w:r w:rsidR="005D3B59">
        <w:rPr>
          <w:rFonts w:ascii="Courier New" w:hAnsi="Courier New" w:cs="Courier New"/>
          <w:sz w:val="24"/>
          <w:szCs w:val="24"/>
        </w:rPr>
        <w:t>,</w:t>
      </w:r>
      <w:r w:rsidRPr="00367960">
        <w:rPr>
          <w:rFonts w:ascii="Courier New" w:hAnsi="Courier New" w:cs="Courier New"/>
          <w:sz w:val="24"/>
          <w:szCs w:val="24"/>
        </w:rPr>
        <w:t xml:space="preserve"> com endereço </w:t>
      </w:r>
      <w:r w:rsidR="00A9127A">
        <w:rPr>
          <w:rFonts w:ascii="Courier New" w:hAnsi="Courier New" w:cs="Courier New"/>
          <w:sz w:val="24"/>
          <w:szCs w:val="24"/>
        </w:rPr>
        <w:t>na Avenida Renato Demolinari, nº. 0, bairro Distrito Industrial</w:t>
      </w:r>
      <w:r w:rsidR="000D0E16">
        <w:rPr>
          <w:rFonts w:ascii="Courier New" w:hAnsi="Courier New" w:cs="Courier New"/>
          <w:sz w:val="24"/>
          <w:szCs w:val="24"/>
        </w:rPr>
        <w:t xml:space="preserve">, </w:t>
      </w:r>
      <w:r w:rsidR="006B108F" w:rsidRPr="00367960">
        <w:rPr>
          <w:rFonts w:ascii="Courier New" w:hAnsi="Courier New" w:cs="Courier New"/>
          <w:sz w:val="24"/>
          <w:szCs w:val="24"/>
        </w:rPr>
        <w:t>na cidade de Piraúba/MG</w:t>
      </w:r>
      <w:r w:rsidRPr="00367960">
        <w:rPr>
          <w:rFonts w:ascii="Courier New" w:hAnsi="Courier New" w:cs="Courier New"/>
          <w:sz w:val="24"/>
          <w:szCs w:val="24"/>
        </w:rPr>
        <w:t>;</w:t>
      </w:r>
    </w:p>
    <w:p w:rsidR="000310D1" w:rsidRPr="00367960" w:rsidRDefault="000310D1" w:rsidP="008F5682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367960">
        <w:rPr>
          <w:rFonts w:ascii="Courier New" w:hAnsi="Courier New" w:cs="Courier New"/>
          <w:sz w:val="24"/>
          <w:szCs w:val="24"/>
        </w:rPr>
        <w:t xml:space="preserve"> não se ter conhecimento de qualquer causa de suspensão ou interrupção que afaste a prescrição;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367960" w:rsidRDefault="0036796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lastRenderedPageBreak/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C803B8" w:rsidRPr="00367960" w:rsidRDefault="00063D90" w:rsidP="000D0E1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 </w:t>
      </w:r>
      <w:r w:rsidRPr="00367960">
        <w:rPr>
          <w:rFonts w:ascii="Courier New" w:hAnsi="Courier New" w:cs="Courier New"/>
          <w:sz w:val="24"/>
          <w:szCs w:val="24"/>
        </w:rPr>
        <w:t>Fica declarado prescrito, o c</w:t>
      </w:r>
      <w:r w:rsidR="004655E1" w:rsidRPr="00367960">
        <w:rPr>
          <w:rFonts w:ascii="Courier New" w:hAnsi="Courier New" w:cs="Courier New"/>
          <w:sz w:val="24"/>
          <w:szCs w:val="24"/>
        </w:rPr>
        <w:t xml:space="preserve">rédito tributário oriundo </w:t>
      </w:r>
      <w:r w:rsidR="00E6732D" w:rsidRPr="00367960">
        <w:rPr>
          <w:rFonts w:ascii="Courier New" w:hAnsi="Courier New" w:cs="Courier New"/>
          <w:sz w:val="24"/>
          <w:szCs w:val="24"/>
        </w:rPr>
        <w:t>de I</w:t>
      </w:r>
      <w:r w:rsidR="00527C64" w:rsidRPr="00367960">
        <w:rPr>
          <w:rFonts w:ascii="Courier New" w:hAnsi="Courier New" w:cs="Courier New"/>
          <w:sz w:val="24"/>
          <w:szCs w:val="24"/>
        </w:rPr>
        <w:t>PTU</w:t>
      </w:r>
      <w:r w:rsidRPr="00367960">
        <w:rPr>
          <w:rFonts w:ascii="Courier New" w:hAnsi="Courier New" w:cs="Courier New"/>
          <w:sz w:val="24"/>
          <w:szCs w:val="24"/>
        </w:rPr>
        <w:t xml:space="preserve">, cujo sujeito passivo seja </w:t>
      </w:r>
      <w:r w:rsidR="00A9127A">
        <w:rPr>
          <w:rFonts w:ascii="Courier New" w:hAnsi="Courier New" w:cs="Courier New"/>
          <w:sz w:val="24"/>
          <w:szCs w:val="24"/>
        </w:rPr>
        <w:t>TEREZINHA NEIVA DE PAIVA SOARES</w:t>
      </w:r>
      <w:r w:rsidR="00FF4BD1" w:rsidRPr="00367960">
        <w:rPr>
          <w:rFonts w:ascii="Courier New" w:hAnsi="Courier New" w:cs="Courier New"/>
          <w:sz w:val="24"/>
          <w:szCs w:val="24"/>
        </w:rPr>
        <w:t>,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 inscrito</w:t>
      </w:r>
      <w:r w:rsidRPr="00367960">
        <w:rPr>
          <w:rFonts w:ascii="Courier New" w:hAnsi="Courier New" w:cs="Courier New"/>
          <w:sz w:val="24"/>
          <w:szCs w:val="24"/>
        </w:rPr>
        <w:t xml:space="preserve"> em dívida ativ</w:t>
      </w:r>
      <w:r w:rsidR="00932D5B" w:rsidRPr="00367960">
        <w:rPr>
          <w:rFonts w:ascii="Courier New" w:hAnsi="Courier New" w:cs="Courier New"/>
          <w:sz w:val="24"/>
          <w:szCs w:val="24"/>
        </w:rPr>
        <w:t xml:space="preserve">a, </w:t>
      </w:r>
      <w:r w:rsidR="00181A06" w:rsidRPr="00367960">
        <w:rPr>
          <w:rFonts w:ascii="Courier New" w:hAnsi="Courier New" w:cs="Courier New"/>
          <w:sz w:val="24"/>
          <w:szCs w:val="24"/>
        </w:rPr>
        <w:t xml:space="preserve">referente ao exercício </w:t>
      </w:r>
      <w:r w:rsidR="005D3652">
        <w:rPr>
          <w:rFonts w:ascii="Courier New" w:hAnsi="Courier New" w:cs="Courier New"/>
          <w:sz w:val="24"/>
          <w:szCs w:val="24"/>
        </w:rPr>
        <w:t xml:space="preserve">de </w:t>
      </w:r>
      <w:r w:rsidR="00A9127A">
        <w:rPr>
          <w:rFonts w:ascii="Courier New" w:hAnsi="Courier New" w:cs="Courier New"/>
          <w:sz w:val="24"/>
          <w:szCs w:val="24"/>
        </w:rPr>
        <w:t>2015</w:t>
      </w:r>
      <w:r w:rsidR="005D3652">
        <w:rPr>
          <w:rFonts w:ascii="Courier New" w:hAnsi="Courier New" w:cs="Courier New"/>
          <w:sz w:val="24"/>
          <w:szCs w:val="24"/>
        </w:rPr>
        <w:t>.</w:t>
      </w:r>
    </w:p>
    <w:p w:rsidR="00367960" w:rsidRDefault="00367960" w:rsidP="004655E1">
      <w:pPr>
        <w:spacing w:after="0" w:line="240" w:lineRule="auto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4655E1" w:rsidRDefault="00063D90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2º - </w:t>
      </w:r>
      <w:r w:rsidRPr="00367960">
        <w:rPr>
          <w:rFonts w:ascii="Courier New" w:hAnsi="Courier New" w:cs="Courier New"/>
          <w:sz w:val="24"/>
          <w:szCs w:val="24"/>
        </w:rPr>
        <w:t xml:space="preserve">Faz parte integrante deste Decreto, </w:t>
      </w:r>
      <w:r w:rsidR="00891A6E" w:rsidRPr="00367960">
        <w:rPr>
          <w:rFonts w:ascii="Courier New" w:hAnsi="Courier New" w:cs="Courier New"/>
          <w:sz w:val="24"/>
          <w:szCs w:val="24"/>
        </w:rPr>
        <w:t xml:space="preserve">a </w:t>
      </w:r>
      <w:r w:rsidR="00A9127A" w:rsidRPr="00367960">
        <w:rPr>
          <w:rFonts w:ascii="Courier New" w:hAnsi="Courier New" w:cs="Courier New"/>
          <w:sz w:val="24"/>
          <w:szCs w:val="24"/>
        </w:rPr>
        <w:t>Certidão de Dívida Ativa nº.</w:t>
      </w:r>
      <w:r w:rsidR="00A9127A">
        <w:rPr>
          <w:rFonts w:ascii="Courier New" w:hAnsi="Courier New" w:cs="Courier New"/>
          <w:sz w:val="24"/>
          <w:szCs w:val="24"/>
        </w:rPr>
        <w:t xml:space="preserve"> 024.525/2021</w:t>
      </w:r>
      <w:r w:rsidR="00A9127A" w:rsidRPr="00367960">
        <w:rPr>
          <w:rFonts w:ascii="Courier New" w:hAnsi="Courier New" w:cs="Courier New"/>
          <w:sz w:val="24"/>
          <w:szCs w:val="24"/>
        </w:rPr>
        <w:t xml:space="preserve">, datada de </w:t>
      </w:r>
      <w:r w:rsidR="00A9127A">
        <w:rPr>
          <w:rFonts w:ascii="Courier New" w:hAnsi="Courier New" w:cs="Courier New"/>
          <w:sz w:val="24"/>
          <w:szCs w:val="24"/>
        </w:rPr>
        <w:t>08 de julho de 2021</w:t>
      </w:r>
      <w:r w:rsidR="00A9127A" w:rsidRPr="00367960">
        <w:rPr>
          <w:rFonts w:ascii="Courier New" w:hAnsi="Courier New" w:cs="Courier New"/>
          <w:sz w:val="24"/>
          <w:szCs w:val="24"/>
        </w:rPr>
        <w:t>, referente à dívida ativa d</w:t>
      </w:r>
      <w:r w:rsidR="00A9127A">
        <w:rPr>
          <w:rFonts w:ascii="Courier New" w:hAnsi="Courier New" w:cs="Courier New"/>
          <w:sz w:val="24"/>
          <w:szCs w:val="24"/>
        </w:rPr>
        <w:t>a contribuinte TEREZINHA NEIVA DE PAIVA SOARES,</w:t>
      </w:r>
      <w:r w:rsidR="00A9127A" w:rsidRPr="00367960">
        <w:rPr>
          <w:rFonts w:ascii="Courier New" w:hAnsi="Courier New" w:cs="Courier New"/>
          <w:sz w:val="24"/>
          <w:szCs w:val="24"/>
        </w:rPr>
        <w:t xml:space="preserve"> com endereço </w:t>
      </w:r>
      <w:r w:rsidR="00A9127A">
        <w:rPr>
          <w:rFonts w:ascii="Courier New" w:hAnsi="Courier New" w:cs="Courier New"/>
          <w:sz w:val="24"/>
          <w:szCs w:val="24"/>
        </w:rPr>
        <w:t xml:space="preserve">na Avenida Renato Demolinari, nº. 0, bairro Distrito Industrial, </w:t>
      </w:r>
      <w:r w:rsidR="00A9127A" w:rsidRPr="00367960">
        <w:rPr>
          <w:rFonts w:ascii="Courier New" w:hAnsi="Courier New" w:cs="Courier New"/>
          <w:sz w:val="24"/>
          <w:szCs w:val="24"/>
        </w:rPr>
        <w:t>na cidade de Piraúba/MG</w:t>
      </w:r>
      <w:r w:rsidR="00C803B8">
        <w:rPr>
          <w:rFonts w:ascii="Courier New" w:hAnsi="Courier New" w:cs="Courier New"/>
          <w:sz w:val="24"/>
          <w:szCs w:val="24"/>
        </w:rPr>
        <w:t>.</w:t>
      </w:r>
    </w:p>
    <w:p w:rsidR="00C803B8" w:rsidRPr="00367960" w:rsidRDefault="00C803B8" w:rsidP="004655E1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3º - </w:t>
      </w:r>
      <w:r w:rsidRPr="00367960">
        <w:rPr>
          <w:rFonts w:ascii="Courier New" w:hAnsi="Courier New" w:cs="Courier New"/>
          <w:sz w:val="24"/>
          <w:szCs w:val="24"/>
        </w:rPr>
        <w:t>A Divisão de Arrecadação e Tesouraria desta Prefeitura Municipal deverá providenciar as anotações junto ao sistema informatizado, visando ao fiel cumprimento das disposições do presente decreto, notificando-se, posteriormente, o contribuinte ou seu representante legal.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4º - </w:t>
      </w:r>
      <w:r w:rsidRPr="00367960">
        <w:rPr>
          <w:rFonts w:ascii="Courier New" w:hAnsi="Courier New" w:cs="Courier New"/>
          <w:sz w:val="24"/>
          <w:szCs w:val="24"/>
        </w:rPr>
        <w:t>Este Decreto entra em vigor na data de sua publicação.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CB1377">
        <w:rPr>
          <w:rFonts w:ascii="Courier New" w:hAnsi="Courier New" w:cs="Courier New"/>
          <w:sz w:val="24"/>
          <w:szCs w:val="24"/>
        </w:rPr>
        <w:t>15 de julho</w:t>
      </w:r>
      <w:r w:rsidR="00C803B8">
        <w:rPr>
          <w:rFonts w:ascii="Courier New" w:hAnsi="Courier New" w:cs="Courier New"/>
          <w:sz w:val="24"/>
          <w:szCs w:val="24"/>
        </w:rPr>
        <w:t xml:space="preserve"> de 2021</w:t>
      </w:r>
      <w:r w:rsidR="00367960">
        <w:rPr>
          <w:rFonts w:ascii="Courier New" w:hAnsi="Courier New" w:cs="Courier New"/>
          <w:sz w:val="24"/>
          <w:szCs w:val="24"/>
        </w:rPr>
        <w:t>.</w:t>
      </w:r>
    </w:p>
    <w:p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063D90" w:rsidRPr="00367960" w:rsidRDefault="00063D90" w:rsidP="00063D90">
      <w:pPr>
        <w:pStyle w:val="NormalWeb"/>
        <w:spacing w:before="0" w:beforeAutospacing="0" w:after="0" w:afterAutospacing="0"/>
        <w:ind w:firstLine="1701"/>
        <w:jc w:val="both"/>
        <w:rPr>
          <w:rFonts w:ascii="Courier New" w:hAnsi="Courier New" w:cs="Courier New"/>
        </w:rPr>
      </w:pPr>
    </w:p>
    <w:p w:rsidR="004315E0" w:rsidRPr="00367960" w:rsidRDefault="004315E0" w:rsidP="00063D90">
      <w:pPr>
        <w:rPr>
          <w:rFonts w:ascii="Courier New" w:hAnsi="Courier New" w:cs="Courier New"/>
          <w:sz w:val="24"/>
          <w:szCs w:val="24"/>
        </w:rPr>
      </w:pPr>
    </w:p>
    <w:sectPr w:rsidR="004315E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F17" w:rsidRDefault="00990F17">
      <w:pPr>
        <w:spacing w:after="0" w:line="240" w:lineRule="auto"/>
      </w:pPr>
      <w:r>
        <w:separator/>
      </w:r>
    </w:p>
  </w:endnote>
  <w:endnote w:type="continuationSeparator" w:id="1">
    <w:p w:rsidR="00990F17" w:rsidRDefault="00990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F17" w:rsidRDefault="00990F17">
      <w:pPr>
        <w:spacing w:after="0" w:line="240" w:lineRule="auto"/>
      </w:pPr>
      <w:r>
        <w:separator/>
      </w:r>
    </w:p>
  </w:footnote>
  <w:footnote w:type="continuationSeparator" w:id="1">
    <w:p w:rsidR="00990F17" w:rsidRDefault="00990F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hyphenationZone w:val="425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2353E"/>
    <w:rsid w:val="000310D1"/>
    <w:rsid w:val="00046379"/>
    <w:rsid w:val="000567E1"/>
    <w:rsid w:val="000627C8"/>
    <w:rsid w:val="00063D90"/>
    <w:rsid w:val="000A342E"/>
    <w:rsid w:val="000A4DA3"/>
    <w:rsid w:val="000A6D82"/>
    <w:rsid w:val="000C41E0"/>
    <w:rsid w:val="000C4381"/>
    <w:rsid w:val="000D0E16"/>
    <w:rsid w:val="000D2151"/>
    <w:rsid w:val="000D410D"/>
    <w:rsid w:val="000D77CE"/>
    <w:rsid w:val="000F28CC"/>
    <w:rsid w:val="001169F8"/>
    <w:rsid w:val="00120E7B"/>
    <w:rsid w:val="00134C0C"/>
    <w:rsid w:val="00157D23"/>
    <w:rsid w:val="001668DB"/>
    <w:rsid w:val="00181A06"/>
    <w:rsid w:val="00195A63"/>
    <w:rsid w:val="001B481A"/>
    <w:rsid w:val="001B74FD"/>
    <w:rsid w:val="00204D80"/>
    <w:rsid w:val="00206558"/>
    <w:rsid w:val="002230F9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E519A"/>
    <w:rsid w:val="003F5B46"/>
    <w:rsid w:val="003F62D7"/>
    <w:rsid w:val="00411F69"/>
    <w:rsid w:val="004315E0"/>
    <w:rsid w:val="00431A2C"/>
    <w:rsid w:val="00440EE1"/>
    <w:rsid w:val="004655E1"/>
    <w:rsid w:val="00492624"/>
    <w:rsid w:val="0049562B"/>
    <w:rsid w:val="004B008D"/>
    <w:rsid w:val="004B3E89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5FA4"/>
    <w:rsid w:val="005765BD"/>
    <w:rsid w:val="005A7B76"/>
    <w:rsid w:val="005B4294"/>
    <w:rsid w:val="005B7608"/>
    <w:rsid w:val="005C0E43"/>
    <w:rsid w:val="005D3652"/>
    <w:rsid w:val="005D3B59"/>
    <w:rsid w:val="00636EE0"/>
    <w:rsid w:val="00653399"/>
    <w:rsid w:val="00655BD4"/>
    <w:rsid w:val="006B108F"/>
    <w:rsid w:val="006C03BA"/>
    <w:rsid w:val="006C457B"/>
    <w:rsid w:val="00745A35"/>
    <w:rsid w:val="007559A0"/>
    <w:rsid w:val="0077102E"/>
    <w:rsid w:val="0078724B"/>
    <w:rsid w:val="0079179C"/>
    <w:rsid w:val="00793983"/>
    <w:rsid w:val="007D4E9A"/>
    <w:rsid w:val="00801A70"/>
    <w:rsid w:val="00803723"/>
    <w:rsid w:val="00807C17"/>
    <w:rsid w:val="008102BF"/>
    <w:rsid w:val="00813CFD"/>
    <w:rsid w:val="00830318"/>
    <w:rsid w:val="00835766"/>
    <w:rsid w:val="00837550"/>
    <w:rsid w:val="008613D2"/>
    <w:rsid w:val="008869C1"/>
    <w:rsid w:val="00891A6E"/>
    <w:rsid w:val="008A07F5"/>
    <w:rsid w:val="008E33FC"/>
    <w:rsid w:val="008F5682"/>
    <w:rsid w:val="0093046C"/>
    <w:rsid w:val="00932D5B"/>
    <w:rsid w:val="00950AB2"/>
    <w:rsid w:val="00956A5E"/>
    <w:rsid w:val="00961C46"/>
    <w:rsid w:val="0096798C"/>
    <w:rsid w:val="00970423"/>
    <w:rsid w:val="00971FDA"/>
    <w:rsid w:val="00984A25"/>
    <w:rsid w:val="00990F17"/>
    <w:rsid w:val="009B431C"/>
    <w:rsid w:val="009C4094"/>
    <w:rsid w:val="009C6827"/>
    <w:rsid w:val="009D4C5F"/>
    <w:rsid w:val="009E5C88"/>
    <w:rsid w:val="00A117A9"/>
    <w:rsid w:val="00A24E88"/>
    <w:rsid w:val="00A60C37"/>
    <w:rsid w:val="00A85F81"/>
    <w:rsid w:val="00A9127A"/>
    <w:rsid w:val="00AB559B"/>
    <w:rsid w:val="00AB7244"/>
    <w:rsid w:val="00AE0A3F"/>
    <w:rsid w:val="00AE286F"/>
    <w:rsid w:val="00AF0D71"/>
    <w:rsid w:val="00AF4533"/>
    <w:rsid w:val="00AF6762"/>
    <w:rsid w:val="00B06A26"/>
    <w:rsid w:val="00B11FCA"/>
    <w:rsid w:val="00B22EE5"/>
    <w:rsid w:val="00B50E4F"/>
    <w:rsid w:val="00BA07E0"/>
    <w:rsid w:val="00BB362E"/>
    <w:rsid w:val="00BE62D0"/>
    <w:rsid w:val="00C0658C"/>
    <w:rsid w:val="00C56FB2"/>
    <w:rsid w:val="00C64465"/>
    <w:rsid w:val="00C67E61"/>
    <w:rsid w:val="00C803B8"/>
    <w:rsid w:val="00C81B5A"/>
    <w:rsid w:val="00CB1377"/>
    <w:rsid w:val="00CC1259"/>
    <w:rsid w:val="00CF5138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C4F90"/>
    <w:rsid w:val="00DD1BE5"/>
    <w:rsid w:val="00DE023D"/>
    <w:rsid w:val="00DF6FC1"/>
    <w:rsid w:val="00DF76E5"/>
    <w:rsid w:val="00DF7870"/>
    <w:rsid w:val="00E0050F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708E5"/>
    <w:rsid w:val="00F7186D"/>
    <w:rsid w:val="00FA3B82"/>
    <w:rsid w:val="00FC5D42"/>
    <w:rsid w:val="00FC79BF"/>
    <w:rsid w:val="00FD5BA3"/>
    <w:rsid w:val="00FE14A3"/>
    <w:rsid w:val="00FE3ABC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405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2021-06-30T16:31:00Z</cp:lastPrinted>
  <dcterms:created xsi:type="dcterms:W3CDTF">2021-07-15T16:36:00Z</dcterms:created>
  <dcterms:modified xsi:type="dcterms:W3CDTF">2021-07-15T16:36:00Z</dcterms:modified>
</cp:coreProperties>
</file>