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29AD85" w14:textId="5E41C673" w:rsidR="00676890" w:rsidRPr="00002496" w:rsidRDefault="00676890" w:rsidP="00002496">
      <w:pPr>
        <w:spacing w:after="0" w:line="360" w:lineRule="auto"/>
        <w:ind w:firstLine="2835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002496">
        <w:rPr>
          <w:rFonts w:ascii="Times New Roman" w:hAnsi="Times New Roman"/>
          <w:b/>
          <w:bCs/>
          <w:sz w:val="24"/>
          <w:szCs w:val="24"/>
        </w:rPr>
        <w:t xml:space="preserve">Portaria nº. </w:t>
      </w:r>
      <w:r w:rsidR="00A257D9" w:rsidRPr="00002496">
        <w:rPr>
          <w:rFonts w:ascii="Times New Roman" w:hAnsi="Times New Roman"/>
          <w:b/>
          <w:bCs/>
          <w:sz w:val="24"/>
          <w:szCs w:val="24"/>
        </w:rPr>
        <w:t>293</w:t>
      </w:r>
      <w:r w:rsidRPr="00002496">
        <w:rPr>
          <w:rFonts w:ascii="Times New Roman" w:hAnsi="Times New Roman"/>
          <w:b/>
          <w:bCs/>
          <w:sz w:val="24"/>
          <w:szCs w:val="24"/>
        </w:rPr>
        <w:t xml:space="preserve">, de </w:t>
      </w:r>
      <w:r w:rsidR="00C464CC" w:rsidRPr="00002496">
        <w:rPr>
          <w:rFonts w:ascii="Times New Roman" w:hAnsi="Times New Roman"/>
          <w:b/>
          <w:bCs/>
          <w:sz w:val="24"/>
          <w:szCs w:val="24"/>
        </w:rPr>
        <w:t>28 d</w:t>
      </w:r>
      <w:r w:rsidR="004D20B5" w:rsidRPr="00002496">
        <w:rPr>
          <w:rFonts w:ascii="Times New Roman" w:hAnsi="Times New Roman"/>
          <w:b/>
          <w:bCs/>
          <w:sz w:val="24"/>
          <w:szCs w:val="24"/>
        </w:rPr>
        <w:t xml:space="preserve">e </w:t>
      </w:r>
      <w:r w:rsidR="00C464CC" w:rsidRPr="00002496">
        <w:rPr>
          <w:rFonts w:ascii="Times New Roman" w:hAnsi="Times New Roman"/>
          <w:b/>
          <w:bCs/>
          <w:sz w:val="24"/>
          <w:szCs w:val="24"/>
        </w:rPr>
        <w:t>setembro</w:t>
      </w:r>
      <w:r w:rsidR="004D20B5" w:rsidRPr="00002496">
        <w:rPr>
          <w:rFonts w:ascii="Times New Roman" w:hAnsi="Times New Roman"/>
          <w:b/>
          <w:bCs/>
          <w:sz w:val="24"/>
          <w:szCs w:val="24"/>
        </w:rPr>
        <w:t xml:space="preserve"> de 2022</w:t>
      </w:r>
      <w:r w:rsidRPr="00002496">
        <w:rPr>
          <w:rFonts w:ascii="Times New Roman" w:hAnsi="Times New Roman"/>
          <w:b/>
          <w:bCs/>
          <w:sz w:val="24"/>
          <w:szCs w:val="24"/>
        </w:rPr>
        <w:t>.</w:t>
      </w:r>
    </w:p>
    <w:p w14:paraId="7DF2C1E5" w14:textId="77777777" w:rsidR="00676890" w:rsidRPr="00002496" w:rsidRDefault="00676890" w:rsidP="00002496">
      <w:pPr>
        <w:spacing w:after="0" w:line="360" w:lineRule="auto"/>
        <w:ind w:left="2835"/>
        <w:rPr>
          <w:rFonts w:ascii="Times New Roman" w:hAnsi="Times New Roman"/>
          <w:color w:val="FF0000"/>
          <w:sz w:val="24"/>
          <w:szCs w:val="24"/>
        </w:rPr>
      </w:pPr>
    </w:p>
    <w:p w14:paraId="650574B0" w14:textId="5A2D0C57" w:rsidR="00676890" w:rsidRPr="00002496" w:rsidRDefault="00676890" w:rsidP="00002496">
      <w:pPr>
        <w:pStyle w:val="Recuodecorpodetexto3"/>
        <w:spacing w:after="0" w:line="360" w:lineRule="auto"/>
        <w:ind w:left="2835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Nomeia Comissão para atuação em </w:t>
      </w:r>
      <w:r w:rsidR="00C464CC" w:rsidRPr="00002496">
        <w:rPr>
          <w:rFonts w:ascii="Times New Roman" w:hAnsi="Times New Roman"/>
          <w:sz w:val="24"/>
          <w:szCs w:val="24"/>
        </w:rPr>
        <w:t>Sindicância Administrativa</w:t>
      </w:r>
      <w:r w:rsidRPr="00002496">
        <w:rPr>
          <w:rFonts w:ascii="Times New Roman" w:hAnsi="Times New Roman"/>
          <w:sz w:val="24"/>
          <w:szCs w:val="24"/>
        </w:rPr>
        <w:t>.</w:t>
      </w:r>
    </w:p>
    <w:p w14:paraId="1D5A5F94" w14:textId="77777777" w:rsidR="00676890" w:rsidRPr="00002496" w:rsidRDefault="00676890" w:rsidP="00002496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2F1169DD" w14:textId="77777777" w:rsidR="00676890" w:rsidRPr="00002496" w:rsidRDefault="00676890" w:rsidP="00002496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4A17067F" w14:textId="77777777" w:rsidR="00676890" w:rsidRPr="00002496" w:rsidRDefault="00676890" w:rsidP="00002496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70610D5A" w14:textId="77777777" w:rsidR="00676890" w:rsidRPr="00002496" w:rsidRDefault="00405991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O Prefeito</w:t>
      </w:r>
      <w:r w:rsidR="00676890" w:rsidRPr="00002496">
        <w:rPr>
          <w:rFonts w:ascii="Times New Roman" w:hAnsi="Times New Roman"/>
          <w:sz w:val="24"/>
          <w:szCs w:val="24"/>
        </w:rPr>
        <w:t xml:space="preserve"> Municipal de Piraúba, Estado de Minas Gerais, </w:t>
      </w:r>
      <w:r w:rsidRPr="00002496">
        <w:rPr>
          <w:rFonts w:ascii="Times New Roman" w:hAnsi="Times New Roman"/>
          <w:sz w:val="24"/>
          <w:szCs w:val="24"/>
        </w:rPr>
        <w:t xml:space="preserve">Adriano </w:t>
      </w:r>
      <w:proofErr w:type="spellStart"/>
      <w:r w:rsidRPr="00002496">
        <w:rPr>
          <w:rFonts w:ascii="Times New Roman" w:hAnsi="Times New Roman"/>
          <w:sz w:val="24"/>
          <w:szCs w:val="24"/>
        </w:rPr>
        <w:t>Carvalhaes</w:t>
      </w:r>
      <w:proofErr w:type="spellEnd"/>
      <w:r w:rsidRPr="000024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2496">
        <w:rPr>
          <w:rFonts w:ascii="Times New Roman" w:hAnsi="Times New Roman"/>
          <w:sz w:val="24"/>
          <w:szCs w:val="24"/>
        </w:rPr>
        <w:t>Gravina</w:t>
      </w:r>
      <w:proofErr w:type="spellEnd"/>
      <w:r w:rsidR="00676890" w:rsidRPr="00002496">
        <w:rPr>
          <w:rFonts w:ascii="Times New Roman" w:hAnsi="Times New Roman"/>
          <w:sz w:val="24"/>
          <w:szCs w:val="24"/>
        </w:rPr>
        <w:t>, no uso de suas atribuições legais, em especial art</w:t>
      </w:r>
      <w:r w:rsidR="00A53233" w:rsidRPr="00002496">
        <w:rPr>
          <w:rFonts w:ascii="Times New Roman" w:hAnsi="Times New Roman"/>
          <w:sz w:val="24"/>
          <w:szCs w:val="24"/>
        </w:rPr>
        <w:t>igos</w:t>
      </w:r>
      <w:r w:rsidR="00676890" w:rsidRPr="00002496">
        <w:rPr>
          <w:rFonts w:ascii="Times New Roman" w:hAnsi="Times New Roman"/>
          <w:sz w:val="24"/>
          <w:szCs w:val="24"/>
        </w:rPr>
        <w:t xml:space="preserve"> 126 e seguintes do Estatuto dos Servidores Públicos de Piraúba e art</w:t>
      </w:r>
      <w:r w:rsidR="00A53233" w:rsidRPr="00002496">
        <w:rPr>
          <w:rFonts w:ascii="Times New Roman" w:hAnsi="Times New Roman"/>
          <w:sz w:val="24"/>
          <w:szCs w:val="24"/>
        </w:rPr>
        <w:t xml:space="preserve">igo </w:t>
      </w:r>
      <w:r w:rsidR="00676890" w:rsidRPr="00002496">
        <w:rPr>
          <w:rFonts w:ascii="Times New Roman" w:hAnsi="Times New Roman"/>
          <w:sz w:val="24"/>
          <w:szCs w:val="24"/>
        </w:rPr>
        <w:t>6</w:t>
      </w:r>
      <w:r w:rsidR="00A53233" w:rsidRPr="00002496">
        <w:rPr>
          <w:rFonts w:ascii="Times New Roman" w:hAnsi="Times New Roman"/>
          <w:sz w:val="24"/>
          <w:szCs w:val="24"/>
        </w:rPr>
        <w:t>8, inciso V</w:t>
      </w:r>
      <w:r w:rsidR="00676890" w:rsidRPr="00002496">
        <w:rPr>
          <w:rFonts w:ascii="Times New Roman" w:hAnsi="Times New Roman"/>
          <w:sz w:val="24"/>
          <w:szCs w:val="24"/>
        </w:rPr>
        <w:t>I da L</w:t>
      </w:r>
      <w:r w:rsidR="00A53233" w:rsidRPr="00002496">
        <w:rPr>
          <w:rFonts w:ascii="Times New Roman" w:hAnsi="Times New Roman"/>
          <w:sz w:val="24"/>
          <w:szCs w:val="24"/>
        </w:rPr>
        <w:t>ei Orgânica Municipal</w:t>
      </w:r>
      <w:r w:rsidR="00676890" w:rsidRPr="00002496">
        <w:rPr>
          <w:rFonts w:ascii="Times New Roman" w:hAnsi="Times New Roman"/>
          <w:sz w:val="24"/>
          <w:szCs w:val="24"/>
        </w:rPr>
        <w:t>, e,</w:t>
      </w:r>
    </w:p>
    <w:p w14:paraId="564A2004" w14:textId="77777777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74BB3010" w14:textId="1F6DD2BF" w:rsidR="00C630D5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b/>
          <w:sz w:val="24"/>
          <w:szCs w:val="24"/>
        </w:rPr>
        <w:t xml:space="preserve">CONSIDERANDO </w:t>
      </w:r>
      <w:r w:rsidRPr="00002496">
        <w:rPr>
          <w:rFonts w:ascii="Times New Roman" w:hAnsi="Times New Roman"/>
          <w:sz w:val="24"/>
          <w:szCs w:val="24"/>
        </w:rPr>
        <w:t>o ofício encaminhado pel</w:t>
      </w:r>
      <w:r w:rsidR="00A53233" w:rsidRPr="00002496">
        <w:rPr>
          <w:rFonts w:ascii="Times New Roman" w:hAnsi="Times New Roman"/>
          <w:sz w:val="24"/>
          <w:szCs w:val="24"/>
        </w:rPr>
        <w:t>o</w:t>
      </w:r>
      <w:r w:rsidRPr="00002496">
        <w:rPr>
          <w:rFonts w:ascii="Times New Roman" w:hAnsi="Times New Roman"/>
          <w:sz w:val="24"/>
          <w:szCs w:val="24"/>
        </w:rPr>
        <w:t xml:space="preserve"> Ilustre Secretári</w:t>
      </w:r>
      <w:r w:rsidR="003B7EC5" w:rsidRPr="00002496">
        <w:rPr>
          <w:rFonts w:ascii="Times New Roman" w:hAnsi="Times New Roman"/>
          <w:sz w:val="24"/>
          <w:szCs w:val="24"/>
        </w:rPr>
        <w:t>o</w:t>
      </w:r>
      <w:r w:rsidRPr="00002496">
        <w:rPr>
          <w:rFonts w:ascii="Times New Roman" w:hAnsi="Times New Roman"/>
          <w:sz w:val="24"/>
          <w:szCs w:val="24"/>
        </w:rPr>
        <w:t xml:space="preserve"> Municipal de</w:t>
      </w:r>
      <w:r w:rsidR="004D20B5" w:rsidRPr="00002496">
        <w:rPr>
          <w:rFonts w:ascii="Times New Roman" w:hAnsi="Times New Roman"/>
          <w:sz w:val="24"/>
          <w:szCs w:val="24"/>
        </w:rPr>
        <w:t xml:space="preserve"> Obras, Estradas, Trânsito e Transporte</w:t>
      </w:r>
      <w:r w:rsidRPr="00002496">
        <w:rPr>
          <w:rFonts w:ascii="Times New Roman" w:hAnsi="Times New Roman"/>
          <w:sz w:val="24"/>
          <w:szCs w:val="24"/>
        </w:rPr>
        <w:t xml:space="preserve">, em que </w:t>
      </w:r>
      <w:proofErr w:type="spellStart"/>
      <w:r w:rsidRPr="00002496">
        <w:rPr>
          <w:rFonts w:ascii="Times New Roman" w:hAnsi="Times New Roman"/>
          <w:sz w:val="24"/>
          <w:szCs w:val="24"/>
        </w:rPr>
        <w:t>noticia</w:t>
      </w:r>
      <w:proofErr w:type="spellEnd"/>
      <w:r w:rsidR="000935A6" w:rsidRPr="00002496">
        <w:rPr>
          <w:rFonts w:ascii="Times New Roman" w:hAnsi="Times New Roman"/>
          <w:sz w:val="24"/>
          <w:szCs w:val="24"/>
        </w:rPr>
        <w:t xml:space="preserve"> que </w:t>
      </w:r>
      <w:r w:rsidR="004D20B5" w:rsidRPr="00002496">
        <w:rPr>
          <w:rFonts w:ascii="Times New Roman" w:hAnsi="Times New Roman"/>
          <w:sz w:val="24"/>
          <w:szCs w:val="24"/>
        </w:rPr>
        <w:t xml:space="preserve">o servidor público municipal Fernando Carlos Pires, ocupante do cargo de auxiliar de serviços gerais, </w:t>
      </w:r>
      <w:r w:rsidR="0094710E" w:rsidRPr="00002496">
        <w:rPr>
          <w:rFonts w:ascii="Times New Roman" w:hAnsi="Times New Roman"/>
          <w:sz w:val="24"/>
          <w:szCs w:val="24"/>
        </w:rPr>
        <w:t>vem faltando ao trabalho de forma reiterada sem justificativa;</w:t>
      </w:r>
    </w:p>
    <w:p w14:paraId="6CBDA9F5" w14:textId="432E1DA1" w:rsidR="004D20B5" w:rsidRPr="00002496" w:rsidRDefault="004D20B5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5F88E7EC" w14:textId="5CE52DC3" w:rsidR="00A53233" w:rsidRPr="00002496" w:rsidRDefault="00F8644D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b/>
          <w:sz w:val="24"/>
          <w:szCs w:val="24"/>
        </w:rPr>
        <w:t>CONSIDERANDO</w:t>
      </w:r>
      <w:r w:rsidRPr="00002496">
        <w:rPr>
          <w:rFonts w:ascii="Times New Roman" w:hAnsi="Times New Roman"/>
          <w:sz w:val="24"/>
          <w:szCs w:val="24"/>
        </w:rPr>
        <w:t xml:space="preserve"> a necessidade de apuração </w:t>
      </w:r>
      <w:r w:rsidR="007506C4" w:rsidRPr="00002496">
        <w:rPr>
          <w:rFonts w:ascii="Times New Roman" w:hAnsi="Times New Roman"/>
          <w:sz w:val="24"/>
          <w:szCs w:val="24"/>
        </w:rPr>
        <w:t xml:space="preserve">das possíveis </w:t>
      </w:r>
      <w:r w:rsidR="00C630D5" w:rsidRPr="00002496">
        <w:rPr>
          <w:rFonts w:ascii="Times New Roman" w:hAnsi="Times New Roman"/>
          <w:sz w:val="24"/>
          <w:szCs w:val="24"/>
        </w:rPr>
        <w:t>irregularidades praticadas pel</w:t>
      </w:r>
      <w:r w:rsidR="004D20B5" w:rsidRPr="00002496">
        <w:rPr>
          <w:rFonts w:ascii="Times New Roman" w:hAnsi="Times New Roman"/>
          <w:sz w:val="24"/>
          <w:szCs w:val="24"/>
        </w:rPr>
        <w:t>o servidor Fernando Carlos Pires</w:t>
      </w:r>
      <w:r w:rsidR="007506C4" w:rsidRPr="00002496">
        <w:rPr>
          <w:rFonts w:ascii="Times New Roman" w:hAnsi="Times New Roman"/>
          <w:sz w:val="24"/>
          <w:szCs w:val="24"/>
        </w:rPr>
        <w:t>, tipificadas no</w:t>
      </w:r>
      <w:r w:rsidR="00C630D5" w:rsidRPr="00002496">
        <w:rPr>
          <w:rFonts w:ascii="Times New Roman" w:hAnsi="Times New Roman"/>
          <w:sz w:val="24"/>
          <w:szCs w:val="24"/>
        </w:rPr>
        <w:t xml:space="preserve"> artigo 97</w:t>
      </w:r>
      <w:r w:rsidR="007154A9" w:rsidRPr="00002496">
        <w:rPr>
          <w:rFonts w:ascii="Times New Roman" w:hAnsi="Times New Roman"/>
          <w:sz w:val="24"/>
          <w:szCs w:val="24"/>
        </w:rPr>
        <w:t xml:space="preserve">, </w:t>
      </w:r>
      <w:r w:rsidR="004D20B5" w:rsidRPr="00002496">
        <w:rPr>
          <w:rFonts w:ascii="Times New Roman" w:hAnsi="Times New Roman"/>
          <w:sz w:val="24"/>
          <w:szCs w:val="24"/>
        </w:rPr>
        <w:t xml:space="preserve">incisos I, II, III, IX, X, </w:t>
      </w:r>
      <w:r w:rsidR="00405991" w:rsidRPr="00002496">
        <w:rPr>
          <w:rFonts w:ascii="Times New Roman" w:hAnsi="Times New Roman"/>
          <w:sz w:val="24"/>
          <w:szCs w:val="24"/>
        </w:rPr>
        <w:t>da Lei Municipal nº. 538, de 30 d</w:t>
      </w:r>
      <w:r w:rsidR="00381A08" w:rsidRPr="00002496">
        <w:rPr>
          <w:rFonts w:ascii="Times New Roman" w:hAnsi="Times New Roman"/>
          <w:sz w:val="24"/>
          <w:szCs w:val="24"/>
        </w:rPr>
        <w:t>e abril de 2004</w:t>
      </w:r>
      <w:r w:rsidR="007506C4" w:rsidRPr="00002496">
        <w:rPr>
          <w:rFonts w:ascii="Times New Roman" w:hAnsi="Times New Roman"/>
          <w:sz w:val="24"/>
          <w:szCs w:val="24"/>
        </w:rPr>
        <w:t>;</w:t>
      </w:r>
    </w:p>
    <w:p w14:paraId="223641AC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6821D68" w14:textId="77777777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b/>
          <w:bCs/>
          <w:sz w:val="24"/>
          <w:szCs w:val="24"/>
        </w:rPr>
        <w:t>RESOLVE</w:t>
      </w:r>
      <w:r w:rsidRPr="00002496">
        <w:rPr>
          <w:rFonts w:ascii="Times New Roman" w:hAnsi="Times New Roman"/>
          <w:sz w:val="24"/>
          <w:szCs w:val="24"/>
        </w:rPr>
        <w:t>:</w:t>
      </w:r>
    </w:p>
    <w:p w14:paraId="18AEE1EB" w14:textId="77777777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081DC49F" w14:textId="61F094BE" w:rsidR="00405991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pt-PT"/>
        </w:rPr>
      </w:pPr>
      <w:r w:rsidRPr="00002496">
        <w:rPr>
          <w:rFonts w:ascii="Times New Roman" w:hAnsi="Times New Roman"/>
          <w:b/>
          <w:sz w:val="24"/>
          <w:szCs w:val="24"/>
          <w:lang w:val="pt-PT"/>
        </w:rPr>
        <w:t>Art</w:t>
      </w:r>
      <w:r w:rsidR="00405991" w:rsidRPr="00002496">
        <w:rPr>
          <w:rFonts w:ascii="Times New Roman" w:hAnsi="Times New Roman"/>
          <w:b/>
          <w:sz w:val="24"/>
          <w:szCs w:val="24"/>
          <w:lang w:val="pt-PT"/>
        </w:rPr>
        <w:t>igo</w:t>
      </w:r>
      <w:r w:rsidRPr="00002496">
        <w:rPr>
          <w:rFonts w:ascii="Times New Roman" w:hAnsi="Times New Roman"/>
          <w:b/>
          <w:sz w:val="24"/>
          <w:szCs w:val="24"/>
          <w:lang w:val="pt-PT"/>
        </w:rPr>
        <w:t xml:space="preserve"> 1º</w:t>
      </w:r>
      <w:r w:rsidR="00405991" w:rsidRPr="00002496">
        <w:rPr>
          <w:rFonts w:ascii="Times New Roman" w:hAnsi="Times New Roman"/>
          <w:b/>
          <w:sz w:val="24"/>
          <w:szCs w:val="24"/>
          <w:lang w:val="pt-PT"/>
        </w:rPr>
        <w:t xml:space="preserve"> -</w:t>
      </w:r>
      <w:r w:rsidRPr="00002496">
        <w:rPr>
          <w:rFonts w:ascii="Times New Roman" w:hAnsi="Times New Roman"/>
          <w:sz w:val="24"/>
          <w:szCs w:val="24"/>
          <w:lang w:val="pt-PT"/>
        </w:rPr>
        <w:t xml:space="preserve"> NOMEAR comissão, composta dos servidores estáveis, ALYSSON DA SILVA GRAVINA, ADRIANA DE FÁTIMA PEREIRA e </w:t>
      </w:r>
      <w:r w:rsidR="0094710E" w:rsidRPr="00002496">
        <w:rPr>
          <w:rFonts w:ascii="Times New Roman" w:hAnsi="Times New Roman"/>
          <w:sz w:val="24"/>
          <w:szCs w:val="24"/>
        </w:rPr>
        <w:t>LUÍZA HELENA SOUZA NEIVA</w:t>
      </w:r>
      <w:r w:rsidRPr="00002496">
        <w:rPr>
          <w:rFonts w:ascii="Times New Roman" w:hAnsi="Times New Roman"/>
          <w:sz w:val="24"/>
          <w:szCs w:val="24"/>
          <w:lang w:val="pt-PT"/>
        </w:rPr>
        <w:t>, para, sob a presidência do primeiro, apurarem</w:t>
      </w:r>
      <w:r w:rsidR="00405991" w:rsidRPr="00002496">
        <w:rPr>
          <w:rFonts w:ascii="Times New Roman" w:hAnsi="Times New Roman"/>
          <w:sz w:val="24"/>
          <w:szCs w:val="24"/>
          <w:lang w:val="pt-PT"/>
        </w:rPr>
        <w:t xml:space="preserve"> os fator narrados no documento apresentado. </w:t>
      </w:r>
    </w:p>
    <w:p w14:paraId="790CCFD7" w14:textId="77777777" w:rsidR="00405991" w:rsidRPr="00002496" w:rsidRDefault="00405991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pt-PT"/>
        </w:rPr>
      </w:pPr>
    </w:p>
    <w:p w14:paraId="7B8E6144" w14:textId="65873522" w:rsidR="00405991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pt-PT"/>
        </w:rPr>
      </w:pPr>
      <w:r w:rsidRPr="00002496">
        <w:rPr>
          <w:rFonts w:ascii="Times New Roman" w:hAnsi="Times New Roman"/>
          <w:b/>
          <w:sz w:val="24"/>
          <w:szCs w:val="24"/>
        </w:rPr>
        <w:t>Art</w:t>
      </w:r>
      <w:r w:rsidR="00405991" w:rsidRPr="00002496">
        <w:rPr>
          <w:rFonts w:ascii="Times New Roman" w:hAnsi="Times New Roman"/>
          <w:b/>
          <w:sz w:val="24"/>
          <w:szCs w:val="24"/>
        </w:rPr>
        <w:t xml:space="preserve">igo </w:t>
      </w:r>
      <w:r w:rsidRPr="00002496">
        <w:rPr>
          <w:rFonts w:ascii="Times New Roman" w:hAnsi="Times New Roman"/>
          <w:b/>
          <w:sz w:val="24"/>
          <w:szCs w:val="24"/>
        </w:rPr>
        <w:t>2º</w:t>
      </w:r>
      <w:r w:rsidR="00405991" w:rsidRPr="00002496">
        <w:rPr>
          <w:rFonts w:ascii="Times New Roman" w:hAnsi="Times New Roman"/>
          <w:b/>
          <w:sz w:val="24"/>
          <w:szCs w:val="24"/>
        </w:rPr>
        <w:t xml:space="preserve"> -</w:t>
      </w:r>
      <w:r w:rsidRPr="00002496">
        <w:rPr>
          <w:rFonts w:ascii="Times New Roman" w:hAnsi="Times New Roman"/>
          <w:sz w:val="24"/>
          <w:szCs w:val="24"/>
        </w:rPr>
        <w:t xml:space="preserve"> Para bem cumprir as suas atribuições, a Comissão terá acesso a toda a documentação necessária à elucidação dos fatos, bem como deverá colher quaisquer declarações, depoimentos e demais provas que entender pertinentes, devendo-se observar os procedimentos de que </w:t>
      </w:r>
      <w:proofErr w:type="spellStart"/>
      <w:r w:rsidRPr="00002496">
        <w:rPr>
          <w:rFonts w:ascii="Times New Roman" w:hAnsi="Times New Roman"/>
          <w:sz w:val="24"/>
          <w:szCs w:val="24"/>
        </w:rPr>
        <w:t>trata</w:t>
      </w:r>
      <w:r w:rsidR="006F2E2B" w:rsidRPr="00002496">
        <w:rPr>
          <w:rFonts w:ascii="Times New Roman" w:hAnsi="Times New Roman"/>
          <w:sz w:val="24"/>
          <w:szCs w:val="24"/>
        </w:rPr>
        <w:t>M</w:t>
      </w:r>
      <w:proofErr w:type="spellEnd"/>
      <w:r w:rsidRPr="00002496">
        <w:rPr>
          <w:rFonts w:ascii="Times New Roman" w:hAnsi="Times New Roman"/>
          <w:sz w:val="24"/>
          <w:szCs w:val="24"/>
        </w:rPr>
        <w:t xml:space="preserve"> </w:t>
      </w:r>
      <w:r w:rsidRPr="00002496">
        <w:rPr>
          <w:rFonts w:ascii="Times New Roman" w:hAnsi="Times New Roman"/>
          <w:sz w:val="24"/>
          <w:szCs w:val="24"/>
        </w:rPr>
        <w:lastRenderedPageBreak/>
        <w:t xml:space="preserve">os </w:t>
      </w:r>
      <w:proofErr w:type="spellStart"/>
      <w:r w:rsidRPr="00002496">
        <w:rPr>
          <w:rFonts w:ascii="Times New Roman" w:hAnsi="Times New Roman"/>
          <w:sz w:val="24"/>
          <w:szCs w:val="24"/>
        </w:rPr>
        <w:t>arts</w:t>
      </w:r>
      <w:proofErr w:type="spellEnd"/>
      <w:r w:rsidRPr="00002496">
        <w:rPr>
          <w:rFonts w:ascii="Times New Roman" w:hAnsi="Times New Roman"/>
          <w:sz w:val="24"/>
          <w:szCs w:val="24"/>
        </w:rPr>
        <w:t>. 126 e seguintes do Estatuto dos Servidores Públicos de Piraúba, assegurando o contraditório e a mais ampla defesa.</w:t>
      </w:r>
    </w:p>
    <w:p w14:paraId="203658C7" w14:textId="77777777" w:rsidR="00405991" w:rsidRPr="00002496" w:rsidRDefault="00405991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pt-PT"/>
        </w:rPr>
      </w:pPr>
    </w:p>
    <w:p w14:paraId="5FF8937F" w14:textId="1228123B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b/>
          <w:sz w:val="24"/>
          <w:szCs w:val="24"/>
        </w:rPr>
        <w:t xml:space="preserve">Parágrafo Único – </w:t>
      </w:r>
      <w:r w:rsidRPr="00002496">
        <w:rPr>
          <w:rFonts w:ascii="Times New Roman" w:hAnsi="Times New Roman"/>
          <w:sz w:val="24"/>
          <w:szCs w:val="24"/>
        </w:rPr>
        <w:t xml:space="preserve">Poderá a Comissão subsidiariamente, aplicar a Lei 9.784/99, naquilo que </w:t>
      </w:r>
      <w:r w:rsidR="006F2E2B" w:rsidRPr="00002496">
        <w:rPr>
          <w:rFonts w:ascii="Times New Roman" w:hAnsi="Times New Roman"/>
          <w:sz w:val="24"/>
          <w:szCs w:val="24"/>
        </w:rPr>
        <w:t xml:space="preserve">lhe </w:t>
      </w:r>
      <w:r w:rsidRPr="00002496">
        <w:rPr>
          <w:rFonts w:ascii="Times New Roman" w:hAnsi="Times New Roman"/>
          <w:sz w:val="24"/>
          <w:szCs w:val="24"/>
        </w:rPr>
        <w:t>couber.</w:t>
      </w:r>
    </w:p>
    <w:p w14:paraId="5E3F5ABB" w14:textId="77777777" w:rsidR="007154A9" w:rsidRPr="00002496" w:rsidRDefault="007154A9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pt-PT"/>
        </w:rPr>
      </w:pPr>
    </w:p>
    <w:p w14:paraId="3F88B1D8" w14:textId="7D030CFB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b/>
          <w:sz w:val="24"/>
          <w:szCs w:val="24"/>
        </w:rPr>
        <w:t>Art</w:t>
      </w:r>
      <w:r w:rsidR="00405991" w:rsidRPr="00002496">
        <w:rPr>
          <w:rFonts w:ascii="Times New Roman" w:hAnsi="Times New Roman"/>
          <w:b/>
          <w:sz w:val="24"/>
          <w:szCs w:val="24"/>
        </w:rPr>
        <w:t>igo</w:t>
      </w:r>
      <w:r w:rsidRPr="00002496">
        <w:rPr>
          <w:rFonts w:ascii="Times New Roman" w:hAnsi="Times New Roman"/>
          <w:b/>
          <w:sz w:val="24"/>
          <w:szCs w:val="24"/>
        </w:rPr>
        <w:t xml:space="preserve"> 3º</w:t>
      </w:r>
      <w:r w:rsidR="00405991" w:rsidRPr="00002496">
        <w:rPr>
          <w:rFonts w:ascii="Times New Roman" w:hAnsi="Times New Roman"/>
          <w:b/>
          <w:sz w:val="24"/>
          <w:szCs w:val="24"/>
        </w:rPr>
        <w:t xml:space="preserve"> -</w:t>
      </w:r>
      <w:r w:rsidRPr="00002496">
        <w:rPr>
          <w:rFonts w:ascii="Times New Roman" w:hAnsi="Times New Roman"/>
          <w:b/>
          <w:sz w:val="24"/>
          <w:szCs w:val="24"/>
        </w:rPr>
        <w:t xml:space="preserve"> </w:t>
      </w:r>
      <w:r w:rsidRPr="00002496">
        <w:rPr>
          <w:rFonts w:ascii="Times New Roman" w:hAnsi="Times New Roman"/>
          <w:sz w:val="24"/>
          <w:szCs w:val="24"/>
        </w:rPr>
        <w:t xml:space="preserve">A Comissão, ora constituída, terá o prazo de </w:t>
      </w:r>
      <w:r w:rsidR="006F2E2B" w:rsidRPr="00002496">
        <w:rPr>
          <w:rFonts w:ascii="Times New Roman" w:hAnsi="Times New Roman"/>
          <w:sz w:val="24"/>
          <w:szCs w:val="24"/>
        </w:rPr>
        <w:t>3</w:t>
      </w:r>
      <w:r w:rsidRPr="00002496">
        <w:rPr>
          <w:rFonts w:ascii="Times New Roman" w:hAnsi="Times New Roman"/>
          <w:sz w:val="24"/>
          <w:szCs w:val="24"/>
        </w:rPr>
        <w:t>0 (</w:t>
      </w:r>
      <w:r w:rsidR="006F2E2B" w:rsidRPr="00002496">
        <w:rPr>
          <w:rFonts w:ascii="Times New Roman" w:hAnsi="Times New Roman"/>
          <w:sz w:val="24"/>
          <w:szCs w:val="24"/>
        </w:rPr>
        <w:t>trinta</w:t>
      </w:r>
      <w:r w:rsidRPr="00002496">
        <w:rPr>
          <w:rFonts w:ascii="Times New Roman" w:hAnsi="Times New Roman"/>
          <w:sz w:val="24"/>
          <w:szCs w:val="24"/>
        </w:rPr>
        <w:t>) dias, a partir da publicação desta Portaria, podendo ser admitido a sua prorrogação por igual prazo, quando as circunstâncias o exigirem, para concluir a apuração dos fatos e elaborar o relatório final, dando ciência à Administração Superior desta entidade.</w:t>
      </w:r>
    </w:p>
    <w:p w14:paraId="7A1B733F" w14:textId="77777777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0A21388B" w14:textId="7915F423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Parágrafo único – A Comissão contará com a assessoria jurídica da procuradoria e da assessoria municipal.</w:t>
      </w:r>
    </w:p>
    <w:p w14:paraId="5A43E5C3" w14:textId="77777777" w:rsidR="006F2E2B" w:rsidRPr="00002496" w:rsidRDefault="006F2E2B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pt-PT"/>
        </w:rPr>
      </w:pPr>
    </w:p>
    <w:p w14:paraId="3782DB54" w14:textId="77777777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  <w:lang w:val="pt-PT"/>
        </w:rPr>
      </w:pPr>
    </w:p>
    <w:p w14:paraId="3224ED26" w14:textId="77777777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Registre-se, Publique-se e Cumpra-se.</w:t>
      </w:r>
    </w:p>
    <w:p w14:paraId="4DAA9728" w14:textId="77777777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2475B6E5" w14:textId="3FC8A91E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Piraúba, </w:t>
      </w:r>
      <w:r w:rsidR="006F2E2B" w:rsidRPr="00002496">
        <w:rPr>
          <w:rFonts w:ascii="Times New Roman" w:hAnsi="Times New Roman"/>
          <w:sz w:val="24"/>
          <w:szCs w:val="24"/>
        </w:rPr>
        <w:t>28</w:t>
      </w:r>
      <w:r w:rsidR="003B7EC5" w:rsidRPr="00002496">
        <w:rPr>
          <w:rFonts w:ascii="Times New Roman" w:hAnsi="Times New Roman"/>
          <w:sz w:val="24"/>
          <w:szCs w:val="24"/>
        </w:rPr>
        <w:t xml:space="preserve"> de </w:t>
      </w:r>
      <w:r w:rsidR="006F2E2B" w:rsidRPr="00002496">
        <w:rPr>
          <w:rFonts w:ascii="Times New Roman" w:hAnsi="Times New Roman"/>
          <w:sz w:val="24"/>
          <w:szCs w:val="24"/>
        </w:rPr>
        <w:t>setembro</w:t>
      </w:r>
      <w:r w:rsidR="003B7EC5" w:rsidRPr="00002496">
        <w:rPr>
          <w:rFonts w:ascii="Times New Roman" w:hAnsi="Times New Roman"/>
          <w:sz w:val="24"/>
          <w:szCs w:val="24"/>
        </w:rPr>
        <w:t xml:space="preserve"> de 2022</w:t>
      </w:r>
      <w:r w:rsidRPr="00002496">
        <w:rPr>
          <w:rFonts w:ascii="Times New Roman" w:hAnsi="Times New Roman"/>
          <w:sz w:val="24"/>
          <w:szCs w:val="24"/>
        </w:rPr>
        <w:t>.</w:t>
      </w:r>
    </w:p>
    <w:p w14:paraId="100CAC22" w14:textId="51344BB9" w:rsidR="00BD38C4" w:rsidRPr="00002496" w:rsidRDefault="00BD38C4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5E49DAF6" w14:textId="77777777" w:rsidR="00BD38C4" w:rsidRPr="00002496" w:rsidRDefault="00BD38C4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52F62F1B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979F653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66EBADFC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002496">
        <w:rPr>
          <w:rFonts w:ascii="Times New Roman" w:hAnsi="Times New Roman"/>
          <w:i/>
          <w:sz w:val="24"/>
          <w:szCs w:val="24"/>
        </w:rPr>
        <w:t>____________________________________</w:t>
      </w:r>
    </w:p>
    <w:p w14:paraId="7A7E8299" w14:textId="77777777" w:rsidR="00676890" w:rsidRPr="00002496" w:rsidRDefault="00405991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 xml:space="preserve">Adriano </w:t>
      </w:r>
      <w:proofErr w:type="spellStart"/>
      <w:r w:rsidRPr="00002496">
        <w:rPr>
          <w:rFonts w:ascii="Times New Roman" w:hAnsi="Times New Roman"/>
          <w:b/>
          <w:i/>
          <w:sz w:val="24"/>
          <w:szCs w:val="24"/>
        </w:rPr>
        <w:t>Carvalhaes</w:t>
      </w:r>
      <w:proofErr w:type="spellEnd"/>
      <w:r w:rsidRPr="00002496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002496">
        <w:rPr>
          <w:rFonts w:ascii="Times New Roman" w:hAnsi="Times New Roman"/>
          <w:b/>
          <w:i/>
          <w:sz w:val="24"/>
          <w:szCs w:val="24"/>
        </w:rPr>
        <w:t>Gravina</w:t>
      </w:r>
      <w:proofErr w:type="spellEnd"/>
    </w:p>
    <w:p w14:paraId="6265108E" w14:textId="77777777" w:rsidR="00676890" w:rsidRPr="00002496" w:rsidRDefault="00405991" w:rsidP="00002496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proofErr w:type="gramStart"/>
      <w:r w:rsidRPr="00002496">
        <w:rPr>
          <w:rFonts w:ascii="Times New Roman" w:hAnsi="Times New Roman"/>
          <w:i/>
          <w:sz w:val="24"/>
          <w:szCs w:val="24"/>
        </w:rPr>
        <w:t>Prefeito</w:t>
      </w:r>
      <w:r w:rsidR="00676890" w:rsidRPr="00002496">
        <w:rPr>
          <w:rFonts w:ascii="Times New Roman" w:hAnsi="Times New Roman"/>
          <w:i/>
          <w:sz w:val="24"/>
          <w:szCs w:val="24"/>
        </w:rPr>
        <w:t xml:space="preserve"> Municipal</w:t>
      </w:r>
      <w:proofErr w:type="gramEnd"/>
      <w:r w:rsidR="00676890" w:rsidRPr="00002496">
        <w:rPr>
          <w:rFonts w:ascii="Times New Roman" w:hAnsi="Times New Roman"/>
          <w:i/>
          <w:sz w:val="24"/>
          <w:szCs w:val="24"/>
        </w:rPr>
        <w:t xml:space="preserve"> de Piraúba – MG </w:t>
      </w:r>
    </w:p>
    <w:p w14:paraId="5A3903DB" w14:textId="77777777" w:rsidR="00676890" w:rsidRPr="00002496" w:rsidRDefault="00676890" w:rsidP="00002496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</w:p>
    <w:p w14:paraId="5855D474" w14:textId="77777777" w:rsidR="00676890" w:rsidRPr="00002496" w:rsidRDefault="00676890" w:rsidP="00002496">
      <w:pPr>
        <w:pStyle w:val="Cabealho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FC4558E" w14:textId="77777777" w:rsidR="00676890" w:rsidRPr="00002496" w:rsidRDefault="00676890" w:rsidP="00002496">
      <w:pPr>
        <w:pStyle w:val="Cabealho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A132C9C" w14:textId="77777777" w:rsidR="00676890" w:rsidRPr="00002496" w:rsidRDefault="00676890" w:rsidP="00002496">
      <w:pPr>
        <w:pStyle w:val="Cabealho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2CA3389C" w14:textId="77777777" w:rsidR="00676890" w:rsidRPr="00002496" w:rsidRDefault="00676890" w:rsidP="00002496">
      <w:pPr>
        <w:pStyle w:val="Cabealho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EB82003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02496">
        <w:rPr>
          <w:rFonts w:ascii="Times New Roman" w:hAnsi="Times New Roman"/>
          <w:b/>
          <w:sz w:val="24"/>
          <w:szCs w:val="24"/>
          <w:u w:val="single"/>
        </w:rPr>
        <w:lastRenderedPageBreak/>
        <w:t>TERMO DE INSTALAÇÃO</w:t>
      </w:r>
    </w:p>
    <w:p w14:paraId="08B0E883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5D49FC4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684F5049" w14:textId="3304B490" w:rsidR="00676890" w:rsidRPr="00002496" w:rsidRDefault="00381A08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Aos </w:t>
      </w:r>
      <w:r w:rsidR="006F2E2B" w:rsidRPr="00002496">
        <w:rPr>
          <w:rFonts w:ascii="Times New Roman" w:hAnsi="Times New Roman"/>
          <w:sz w:val="24"/>
          <w:szCs w:val="24"/>
        </w:rPr>
        <w:t>28</w:t>
      </w:r>
      <w:r w:rsidR="003B7EC5" w:rsidRPr="00002496">
        <w:rPr>
          <w:rFonts w:ascii="Times New Roman" w:hAnsi="Times New Roman"/>
          <w:sz w:val="24"/>
          <w:szCs w:val="24"/>
        </w:rPr>
        <w:t xml:space="preserve"> dias do mês de </w:t>
      </w:r>
      <w:r w:rsidR="00DA3ED9" w:rsidRPr="00002496">
        <w:rPr>
          <w:rFonts w:ascii="Times New Roman" w:hAnsi="Times New Roman"/>
          <w:sz w:val="24"/>
          <w:szCs w:val="24"/>
        </w:rPr>
        <w:t>setembro</w:t>
      </w:r>
      <w:r w:rsidR="003B7EC5" w:rsidRPr="00002496">
        <w:rPr>
          <w:rFonts w:ascii="Times New Roman" w:hAnsi="Times New Roman"/>
          <w:sz w:val="24"/>
          <w:szCs w:val="24"/>
        </w:rPr>
        <w:t xml:space="preserve"> de 2022</w:t>
      </w:r>
      <w:r w:rsidR="00676890" w:rsidRPr="00002496">
        <w:rPr>
          <w:rFonts w:ascii="Times New Roman" w:hAnsi="Times New Roman"/>
          <w:sz w:val="24"/>
          <w:szCs w:val="24"/>
        </w:rPr>
        <w:t>, nas dependência</w:t>
      </w:r>
      <w:r w:rsidR="00DA3ED9" w:rsidRPr="00002496">
        <w:rPr>
          <w:rFonts w:ascii="Times New Roman" w:hAnsi="Times New Roman"/>
          <w:sz w:val="24"/>
          <w:szCs w:val="24"/>
        </w:rPr>
        <w:t>s</w:t>
      </w:r>
      <w:r w:rsidR="00676890" w:rsidRPr="00002496">
        <w:rPr>
          <w:rFonts w:ascii="Times New Roman" w:hAnsi="Times New Roman"/>
          <w:sz w:val="24"/>
          <w:szCs w:val="24"/>
        </w:rPr>
        <w:t xml:space="preserve"> da Prefeitura Municipal de Piraúba/MG, localizada na Rua Opemá, nº. 610, Centro, sede da Comissão</w:t>
      </w:r>
      <w:r w:rsidR="00DA3ED9" w:rsidRPr="00002496">
        <w:rPr>
          <w:rFonts w:ascii="Times New Roman" w:hAnsi="Times New Roman"/>
          <w:sz w:val="24"/>
          <w:szCs w:val="24"/>
        </w:rPr>
        <w:t xml:space="preserve"> de Sindicância Administrativa </w:t>
      </w:r>
      <w:r w:rsidR="00676890" w:rsidRPr="00002496">
        <w:rPr>
          <w:rFonts w:ascii="Times New Roman" w:hAnsi="Times New Roman"/>
          <w:sz w:val="24"/>
          <w:szCs w:val="24"/>
        </w:rPr>
        <w:t>inst</w:t>
      </w:r>
      <w:r w:rsidR="00306843" w:rsidRPr="00002496">
        <w:rPr>
          <w:rFonts w:ascii="Times New Roman" w:hAnsi="Times New Roman"/>
          <w:sz w:val="24"/>
          <w:szCs w:val="24"/>
        </w:rPr>
        <w:t>aurada pela Portaria da lavra do Excelentíssimo Senhor Prefeito</w:t>
      </w:r>
      <w:r w:rsidR="00676890" w:rsidRPr="00002496">
        <w:rPr>
          <w:rFonts w:ascii="Times New Roman" w:hAnsi="Times New Roman"/>
          <w:sz w:val="24"/>
          <w:szCs w:val="24"/>
        </w:rPr>
        <w:t xml:space="preserve"> Municipal</w:t>
      </w:r>
      <w:r w:rsidR="00306843" w:rsidRPr="00002496">
        <w:rPr>
          <w:rFonts w:ascii="Times New Roman" w:hAnsi="Times New Roman"/>
          <w:sz w:val="24"/>
          <w:szCs w:val="24"/>
        </w:rPr>
        <w:t xml:space="preserve">, Adriano </w:t>
      </w:r>
      <w:proofErr w:type="spellStart"/>
      <w:r w:rsidR="00306843" w:rsidRPr="00002496">
        <w:rPr>
          <w:rFonts w:ascii="Times New Roman" w:hAnsi="Times New Roman"/>
          <w:sz w:val="24"/>
          <w:szCs w:val="24"/>
        </w:rPr>
        <w:t>Carvalhaes</w:t>
      </w:r>
      <w:proofErr w:type="spellEnd"/>
      <w:r w:rsidR="00306843" w:rsidRPr="000024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6843" w:rsidRPr="00002496">
        <w:rPr>
          <w:rFonts w:ascii="Times New Roman" w:hAnsi="Times New Roman"/>
          <w:sz w:val="24"/>
          <w:szCs w:val="24"/>
        </w:rPr>
        <w:t>Gravina</w:t>
      </w:r>
      <w:proofErr w:type="spellEnd"/>
      <w:r w:rsidR="00676890" w:rsidRPr="00002496">
        <w:rPr>
          <w:rFonts w:ascii="Times New Roman" w:hAnsi="Times New Roman"/>
          <w:sz w:val="24"/>
          <w:szCs w:val="24"/>
        </w:rPr>
        <w:t xml:space="preserve">, n°. </w:t>
      </w:r>
      <w:r w:rsidR="00DA3ED9" w:rsidRPr="00002496">
        <w:rPr>
          <w:rFonts w:ascii="Times New Roman" w:hAnsi="Times New Roman"/>
          <w:sz w:val="24"/>
          <w:szCs w:val="24"/>
        </w:rPr>
        <w:t>293</w:t>
      </w:r>
      <w:r w:rsidR="00676890" w:rsidRPr="00002496">
        <w:rPr>
          <w:rFonts w:ascii="Times New Roman" w:hAnsi="Times New Roman"/>
          <w:sz w:val="24"/>
          <w:szCs w:val="24"/>
        </w:rPr>
        <w:t>/20</w:t>
      </w:r>
      <w:r w:rsidR="003B7EC5" w:rsidRPr="00002496">
        <w:rPr>
          <w:rFonts w:ascii="Times New Roman" w:hAnsi="Times New Roman"/>
          <w:sz w:val="24"/>
          <w:szCs w:val="24"/>
        </w:rPr>
        <w:t>22</w:t>
      </w:r>
      <w:r w:rsidR="00676890" w:rsidRPr="00002496">
        <w:rPr>
          <w:rFonts w:ascii="Times New Roman" w:hAnsi="Times New Roman"/>
          <w:sz w:val="24"/>
          <w:szCs w:val="24"/>
        </w:rPr>
        <w:t xml:space="preserve">, datada em </w:t>
      </w:r>
      <w:r w:rsidR="00DA3ED9" w:rsidRPr="00002496">
        <w:rPr>
          <w:rFonts w:ascii="Times New Roman" w:hAnsi="Times New Roman"/>
          <w:sz w:val="24"/>
          <w:szCs w:val="24"/>
        </w:rPr>
        <w:t>28</w:t>
      </w:r>
      <w:r w:rsidR="003B7EC5" w:rsidRPr="00002496">
        <w:rPr>
          <w:rFonts w:ascii="Times New Roman" w:hAnsi="Times New Roman"/>
          <w:sz w:val="24"/>
          <w:szCs w:val="24"/>
        </w:rPr>
        <w:t xml:space="preserve"> de </w:t>
      </w:r>
      <w:r w:rsidR="00DA3ED9" w:rsidRPr="00002496">
        <w:rPr>
          <w:rFonts w:ascii="Times New Roman" w:hAnsi="Times New Roman"/>
          <w:sz w:val="24"/>
          <w:szCs w:val="24"/>
        </w:rPr>
        <w:t>setembro</w:t>
      </w:r>
      <w:r w:rsidR="003B7EC5" w:rsidRPr="00002496">
        <w:rPr>
          <w:rFonts w:ascii="Times New Roman" w:hAnsi="Times New Roman"/>
          <w:sz w:val="24"/>
          <w:szCs w:val="24"/>
        </w:rPr>
        <w:t xml:space="preserve"> de 2022</w:t>
      </w:r>
      <w:r w:rsidR="00676890" w:rsidRPr="00002496">
        <w:rPr>
          <w:rFonts w:ascii="Times New Roman" w:hAnsi="Times New Roman"/>
          <w:sz w:val="24"/>
          <w:szCs w:val="24"/>
        </w:rPr>
        <w:t xml:space="preserve">, e autuada aos autos, estando presentes o(a) servidor </w:t>
      </w:r>
      <w:r w:rsidR="00676890" w:rsidRPr="00002496">
        <w:rPr>
          <w:rFonts w:ascii="Times New Roman" w:hAnsi="Times New Roman"/>
          <w:b/>
          <w:sz w:val="24"/>
          <w:szCs w:val="24"/>
          <w:lang w:val="pt-PT"/>
        </w:rPr>
        <w:t>ALYSSON DA SILVA GRAVINA</w:t>
      </w:r>
      <w:r w:rsidR="00676890" w:rsidRPr="00002496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6890" w:rsidRPr="00002496">
        <w:rPr>
          <w:rFonts w:ascii="Times New Roman" w:hAnsi="Times New Roman"/>
          <w:sz w:val="24"/>
          <w:szCs w:val="24"/>
        </w:rPr>
        <w:t xml:space="preserve">servidor público estável, inscrito sob a matrícula 998, na condição de Presidente, </w:t>
      </w:r>
      <w:r w:rsidR="00676890" w:rsidRPr="00002496">
        <w:rPr>
          <w:rFonts w:ascii="Times New Roman" w:hAnsi="Times New Roman"/>
          <w:b/>
          <w:sz w:val="24"/>
          <w:szCs w:val="24"/>
          <w:lang w:val="pt-PT"/>
        </w:rPr>
        <w:t>ADRIANA DE FÁTIMA PEREIRA,</w:t>
      </w:r>
      <w:r w:rsidR="00676890" w:rsidRPr="00002496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6890" w:rsidRPr="00002496">
        <w:rPr>
          <w:rFonts w:ascii="Times New Roman" w:hAnsi="Times New Roman"/>
          <w:sz w:val="24"/>
          <w:szCs w:val="24"/>
        </w:rPr>
        <w:t>servidora pública estável, inscrita sob a matrícula 427, na condição de Secretária, nomeada pelo presidente</w:t>
      </w:r>
      <w:r w:rsidR="00676890" w:rsidRPr="00002496">
        <w:rPr>
          <w:rFonts w:ascii="Times New Roman" w:hAnsi="Times New Roman"/>
          <w:sz w:val="24"/>
          <w:szCs w:val="24"/>
          <w:lang w:val="pt-PT"/>
        </w:rPr>
        <w:t xml:space="preserve"> e </w:t>
      </w:r>
      <w:r w:rsidR="00DA3ED9" w:rsidRPr="00002496">
        <w:rPr>
          <w:rFonts w:ascii="Times New Roman" w:hAnsi="Times New Roman"/>
          <w:b/>
          <w:bCs/>
          <w:iCs/>
          <w:sz w:val="24"/>
          <w:szCs w:val="24"/>
        </w:rPr>
        <w:t>LUÍZA HELENA SOUZA NEIVA</w:t>
      </w:r>
      <w:r w:rsidR="00306843" w:rsidRPr="00002496">
        <w:rPr>
          <w:rFonts w:ascii="Times New Roman" w:hAnsi="Times New Roman"/>
          <w:bCs/>
          <w:iCs/>
          <w:sz w:val="24"/>
          <w:szCs w:val="24"/>
        </w:rPr>
        <w:t>,</w:t>
      </w:r>
      <w:r w:rsidR="00306843" w:rsidRPr="00002496">
        <w:rPr>
          <w:rFonts w:ascii="Times New Roman" w:hAnsi="Times New Roman"/>
          <w:bCs/>
          <w:sz w:val="24"/>
          <w:szCs w:val="24"/>
        </w:rPr>
        <w:t xml:space="preserve"> servidora pública estável, inscrita sob a matrícula </w:t>
      </w:r>
      <w:r w:rsidR="00DA3ED9" w:rsidRPr="00002496">
        <w:rPr>
          <w:rFonts w:ascii="Times New Roman" w:hAnsi="Times New Roman"/>
          <w:sz w:val="24"/>
          <w:szCs w:val="24"/>
        </w:rPr>
        <w:t>343</w:t>
      </w:r>
      <w:r w:rsidR="00306843" w:rsidRPr="00002496">
        <w:rPr>
          <w:rFonts w:ascii="Times New Roman" w:hAnsi="Times New Roman"/>
          <w:sz w:val="24"/>
          <w:szCs w:val="24"/>
        </w:rPr>
        <w:t>,</w:t>
      </w:r>
      <w:r w:rsidR="00676890" w:rsidRPr="00002496">
        <w:rPr>
          <w:rFonts w:ascii="Times New Roman" w:hAnsi="Times New Roman"/>
          <w:sz w:val="24"/>
          <w:szCs w:val="24"/>
        </w:rPr>
        <w:t xml:space="preserve"> na condição de Relator</w:t>
      </w:r>
      <w:r w:rsidR="00306843" w:rsidRPr="00002496">
        <w:rPr>
          <w:rFonts w:ascii="Times New Roman" w:hAnsi="Times New Roman"/>
          <w:sz w:val="24"/>
          <w:szCs w:val="24"/>
        </w:rPr>
        <w:t>a,</w:t>
      </w:r>
      <w:r w:rsidR="00676890" w:rsidRPr="00002496">
        <w:rPr>
          <w:rFonts w:ascii="Times New Roman" w:hAnsi="Times New Roman"/>
          <w:sz w:val="24"/>
          <w:szCs w:val="24"/>
        </w:rPr>
        <w:t xml:space="preserve"> instalaram-se os trabalhos desta Comissão que apurará os fatos tidos como irregulares e constantes n</w:t>
      </w:r>
      <w:r w:rsidR="003B7EC5" w:rsidRPr="00002496">
        <w:rPr>
          <w:rFonts w:ascii="Times New Roman" w:hAnsi="Times New Roman"/>
          <w:sz w:val="24"/>
          <w:szCs w:val="24"/>
        </w:rPr>
        <w:t>a correspondência do Ilustre Secretário Municipal de Obras, Estradas, Trânsito e Transporte</w:t>
      </w:r>
      <w:r w:rsidR="00676890" w:rsidRPr="00002496">
        <w:rPr>
          <w:rFonts w:ascii="Times New Roman" w:hAnsi="Times New Roman"/>
          <w:sz w:val="24"/>
          <w:szCs w:val="24"/>
        </w:rPr>
        <w:t>.</w:t>
      </w:r>
    </w:p>
    <w:p w14:paraId="45C7DC3B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7794260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1F43477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 xml:space="preserve">Alysson da Silva </w:t>
      </w:r>
      <w:proofErr w:type="spellStart"/>
      <w:r w:rsidRPr="00002496">
        <w:rPr>
          <w:rFonts w:ascii="Times New Roman" w:hAnsi="Times New Roman"/>
          <w:b/>
          <w:i/>
          <w:sz w:val="24"/>
          <w:szCs w:val="24"/>
        </w:rPr>
        <w:t>Gravina</w:t>
      </w:r>
      <w:proofErr w:type="spellEnd"/>
    </w:p>
    <w:p w14:paraId="408DA008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Mat. 998</w:t>
      </w:r>
    </w:p>
    <w:p w14:paraId="144134D7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Presidente da Comissão</w:t>
      </w:r>
    </w:p>
    <w:p w14:paraId="2494DF18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6007293A" w14:textId="5261F8A4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138C8D4A" w14:textId="77777777" w:rsidR="00BD38C4" w:rsidRPr="00002496" w:rsidRDefault="00BD38C4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0DC58B7D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Adriana de Fátima Ferreira</w:t>
      </w:r>
    </w:p>
    <w:p w14:paraId="6E84DFB9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Mat. 427</w:t>
      </w:r>
    </w:p>
    <w:p w14:paraId="7A87A793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Secretária</w:t>
      </w:r>
    </w:p>
    <w:p w14:paraId="4134BDD8" w14:textId="77777777" w:rsidR="00676890" w:rsidRPr="00002496" w:rsidRDefault="00676890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EA0FDCC" w14:textId="06551870" w:rsidR="00676890" w:rsidRPr="00002496" w:rsidRDefault="00676890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ab/>
      </w:r>
    </w:p>
    <w:p w14:paraId="21352DD7" w14:textId="09E6D35B" w:rsidR="00676890" w:rsidRPr="00002496" w:rsidRDefault="00002496" w:rsidP="00002496">
      <w:pPr>
        <w:tabs>
          <w:tab w:val="left" w:pos="5655"/>
        </w:tabs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002496">
        <w:rPr>
          <w:rFonts w:ascii="Times New Roman" w:hAnsi="Times New Roman"/>
          <w:b/>
          <w:bCs/>
          <w:i/>
          <w:sz w:val="24"/>
          <w:szCs w:val="24"/>
        </w:rPr>
        <w:t>Luíza Helena Souza Neiva</w:t>
      </w:r>
    </w:p>
    <w:p w14:paraId="2A3FFD04" w14:textId="0548623B" w:rsidR="00F637A7" w:rsidRPr="00002496" w:rsidRDefault="00F637A7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Mat. 343</w:t>
      </w:r>
    </w:p>
    <w:p w14:paraId="44ED2B81" w14:textId="4F4A8D74" w:rsidR="00F637A7" w:rsidRPr="00002496" w:rsidRDefault="00F637A7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Relatora</w:t>
      </w:r>
    </w:p>
    <w:p w14:paraId="691B2729" w14:textId="77777777" w:rsidR="00676890" w:rsidRPr="00002496" w:rsidRDefault="00676890" w:rsidP="00002496">
      <w:pPr>
        <w:pStyle w:val="Corpodetexto"/>
        <w:spacing w:line="360" w:lineRule="auto"/>
        <w:jc w:val="center"/>
        <w:rPr>
          <w:color w:val="000000"/>
          <w:sz w:val="24"/>
          <w:szCs w:val="24"/>
          <w:u w:val="single"/>
        </w:rPr>
      </w:pPr>
      <w:r w:rsidRPr="00002496">
        <w:rPr>
          <w:b/>
          <w:sz w:val="24"/>
          <w:szCs w:val="24"/>
          <w:u w:val="single"/>
        </w:rPr>
        <w:lastRenderedPageBreak/>
        <w:t>TERMO DE AUTUAÇÃO DE DOCUMENTOS</w:t>
      </w:r>
    </w:p>
    <w:p w14:paraId="51BA4E4C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35AA3DB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74CF820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ED7CF4C" w14:textId="18F4786E" w:rsidR="00676890" w:rsidRPr="00002496" w:rsidRDefault="00676890" w:rsidP="00002496">
      <w:pPr>
        <w:pStyle w:val="Corpodetexto"/>
        <w:spacing w:line="360" w:lineRule="auto"/>
        <w:rPr>
          <w:sz w:val="24"/>
          <w:szCs w:val="24"/>
        </w:rPr>
      </w:pPr>
      <w:r w:rsidRPr="00002496">
        <w:rPr>
          <w:sz w:val="24"/>
          <w:szCs w:val="24"/>
        </w:rPr>
        <w:tab/>
      </w:r>
      <w:r w:rsidRPr="00002496">
        <w:rPr>
          <w:sz w:val="24"/>
          <w:szCs w:val="24"/>
        </w:rPr>
        <w:tab/>
        <w:t xml:space="preserve">Aos </w:t>
      </w:r>
      <w:r w:rsidR="00F637A7" w:rsidRPr="00002496">
        <w:rPr>
          <w:sz w:val="24"/>
          <w:szCs w:val="24"/>
        </w:rPr>
        <w:t>28</w:t>
      </w:r>
      <w:r w:rsidR="003B7EC5" w:rsidRPr="00002496">
        <w:rPr>
          <w:sz w:val="24"/>
          <w:szCs w:val="24"/>
        </w:rPr>
        <w:t xml:space="preserve"> dias do mês de </w:t>
      </w:r>
      <w:r w:rsidR="00F637A7" w:rsidRPr="00002496">
        <w:rPr>
          <w:sz w:val="24"/>
          <w:szCs w:val="24"/>
        </w:rPr>
        <w:t>setembro</w:t>
      </w:r>
      <w:r w:rsidR="003B7EC5" w:rsidRPr="00002496">
        <w:rPr>
          <w:sz w:val="24"/>
          <w:szCs w:val="24"/>
        </w:rPr>
        <w:t xml:space="preserve"> de 2022</w:t>
      </w:r>
      <w:r w:rsidRPr="00002496">
        <w:rPr>
          <w:sz w:val="24"/>
          <w:szCs w:val="24"/>
        </w:rPr>
        <w:t xml:space="preserve">, </w:t>
      </w:r>
      <w:r w:rsidRPr="00002496">
        <w:rPr>
          <w:b/>
          <w:sz w:val="24"/>
          <w:szCs w:val="24"/>
        </w:rPr>
        <w:t>AUTUO</w:t>
      </w:r>
      <w:r w:rsidRPr="00002496">
        <w:rPr>
          <w:sz w:val="24"/>
          <w:szCs w:val="24"/>
        </w:rPr>
        <w:t xml:space="preserve"> os documentos a seguir discriminados, que me foram entregues </w:t>
      </w:r>
      <w:proofErr w:type="gramStart"/>
      <w:r w:rsidRPr="00002496">
        <w:rPr>
          <w:sz w:val="24"/>
          <w:szCs w:val="24"/>
        </w:rPr>
        <w:t>pelo(</w:t>
      </w:r>
      <w:proofErr w:type="gramEnd"/>
      <w:r w:rsidRPr="00002496">
        <w:rPr>
          <w:sz w:val="24"/>
          <w:szCs w:val="24"/>
        </w:rPr>
        <w:t>a) Presidente(a) da Comissão designada pela Portaria nº.</w:t>
      </w:r>
      <w:r w:rsidR="00306843" w:rsidRPr="00002496">
        <w:rPr>
          <w:sz w:val="24"/>
          <w:szCs w:val="24"/>
        </w:rPr>
        <w:t xml:space="preserve"> </w:t>
      </w:r>
      <w:r w:rsidR="00F637A7" w:rsidRPr="00002496">
        <w:rPr>
          <w:b/>
          <w:sz w:val="24"/>
          <w:szCs w:val="24"/>
        </w:rPr>
        <w:t>293/2022</w:t>
      </w:r>
      <w:r w:rsidRPr="00002496">
        <w:rPr>
          <w:sz w:val="24"/>
          <w:szCs w:val="24"/>
        </w:rPr>
        <w:t>,</w:t>
      </w:r>
      <w:r w:rsidR="00306843" w:rsidRPr="00002496">
        <w:rPr>
          <w:sz w:val="24"/>
          <w:szCs w:val="24"/>
        </w:rPr>
        <w:t xml:space="preserve"> do Excelentíssimo Senhor</w:t>
      </w:r>
      <w:r w:rsidRPr="00002496">
        <w:rPr>
          <w:sz w:val="24"/>
          <w:szCs w:val="24"/>
        </w:rPr>
        <w:t xml:space="preserve"> Prefeit</w:t>
      </w:r>
      <w:r w:rsidR="00381A08" w:rsidRPr="00002496">
        <w:rPr>
          <w:sz w:val="24"/>
          <w:szCs w:val="24"/>
        </w:rPr>
        <w:t>o</w:t>
      </w:r>
      <w:r w:rsidRPr="00002496">
        <w:rPr>
          <w:sz w:val="24"/>
          <w:szCs w:val="24"/>
        </w:rPr>
        <w:t xml:space="preserve"> Municipal</w:t>
      </w:r>
      <w:r w:rsidR="00306843" w:rsidRPr="00002496">
        <w:rPr>
          <w:sz w:val="24"/>
          <w:szCs w:val="24"/>
        </w:rPr>
        <w:t xml:space="preserve">, Adriano </w:t>
      </w:r>
      <w:proofErr w:type="spellStart"/>
      <w:r w:rsidR="00306843" w:rsidRPr="00002496">
        <w:rPr>
          <w:sz w:val="24"/>
          <w:szCs w:val="24"/>
        </w:rPr>
        <w:t>Carvalhaes</w:t>
      </w:r>
      <w:proofErr w:type="spellEnd"/>
      <w:r w:rsidR="00306843" w:rsidRPr="00002496">
        <w:rPr>
          <w:sz w:val="24"/>
          <w:szCs w:val="24"/>
        </w:rPr>
        <w:t xml:space="preserve"> </w:t>
      </w:r>
      <w:proofErr w:type="spellStart"/>
      <w:r w:rsidR="00306843" w:rsidRPr="00002496">
        <w:rPr>
          <w:sz w:val="24"/>
          <w:szCs w:val="24"/>
        </w:rPr>
        <w:t>Gravina</w:t>
      </w:r>
      <w:proofErr w:type="spellEnd"/>
      <w:r w:rsidRPr="00002496">
        <w:rPr>
          <w:sz w:val="24"/>
          <w:szCs w:val="24"/>
        </w:rPr>
        <w:t xml:space="preserve">, que tomam no processo os números das folhas _____ à _____, pelo que, na qualidade de </w:t>
      </w:r>
      <w:proofErr w:type="gramStart"/>
      <w:r w:rsidRPr="00002496">
        <w:rPr>
          <w:sz w:val="24"/>
          <w:szCs w:val="24"/>
        </w:rPr>
        <w:t>Secretário(</w:t>
      </w:r>
      <w:proofErr w:type="gramEnd"/>
      <w:r w:rsidRPr="00002496">
        <w:rPr>
          <w:sz w:val="24"/>
          <w:szCs w:val="24"/>
        </w:rPr>
        <w:t>a), lavrei o presente termo.</w:t>
      </w:r>
    </w:p>
    <w:p w14:paraId="18387133" w14:textId="1214FDF8" w:rsidR="00676890" w:rsidRPr="00002496" w:rsidRDefault="00676890" w:rsidP="00002496">
      <w:pPr>
        <w:pStyle w:val="Corpodetexto"/>
        <w:spacing w:line="360" w:lineRule="auto"/>
        <w:rPr>
          <w:b/>
          <w:sz w:val="24"/>
          <w:szCs w:val="24"/>
        </w:rPr>
      </w:pPr>
    </w:p>
    <w:p w14:paraId="4A5FBB68" w14:textId="77777777" w:rsidR="00BD38C4" w:rsidRPr="00002496" w:rsidRDefault="00BD38C4" w:rsidP="00002496">
      <w:pPr>
        <w:pStyle w:val="Corpodetexto"/>
        <w:spacing w:line="360" w:lineRule="auto"/>
        <w:rPr>
          <w:b/>
          <w:sz w:val="24"/>
          <w:szCs w:val="24"/>
        </w:rPr>
      </w:pPr>
    </w:p>
    <w:p w14:paraId="485B7C28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8B6E112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</w:p>
    <w:p w14:paraId="1AE567E0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Adriana de Fátima Ferreira</w:t>
      </w:r>
    </w:p>
    <w:p w14:paraId="6DCECB6C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Mat. 427</w:t>
      </w:r>
    </w:p>
    <w:p w14:paraId="315EE047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Secretária</w:t>
      </w:r>
    </w:p>
    <w:p w14:paraId="1FCEC8F4" w14:textId="77777777" w:rsidR="00676890" w:rsidRPr="00002496" w:rsidRDefault="00676890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B000537" w14:textId="559E55B0" w:rsidR="00676890" w:rsidRPr="00002496" w:rsidRDefault="00676890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64A27BD" w14:textId="55E35F97" w:rsidR="003B7EC5" w:rsidRPr="00002496" w:rsidRDefault="003B7EC5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ED70D35" w14:textId="6B226C90" w:rsidR="003B7EC5" w:rsidRPr="00002496" w:rsidRDefault="003B7EC5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22ABC700" w14:textId="32FE1A0D" w:rsidR="003B7EC5" w:rsidRPr="00002496" w:rsidRDefault="003B7EC5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93A3066" w14:textId="285FA46E" w:rsidR="003B7EC5" w:rsidRPr="00002496" w:rsidRDefault="003B7EC5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7833CE99" w14:textId="7689BE16" w:rsidR="003B7EC5" w:rsidRPr="00002496" w:rsidRDefault="003B7EC5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61F90E2" w14:textId="77777777" w:rsidR="003B7EC5" w:rsidRPr="00002496" w:rsidRDefault="003B7EC5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2AD5013F" w14:textId="77777777" w:rsidR="00676890" w:rsidRPr="00002496" w:rsidRDefault="00676890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89DA7CD" w14:textId="77777777" w:rsidR="00676890" w:rsidRPr="00002496" w:rsidRDefault="00676890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33B3C1C" w14:textId="77777777" w:rsidR="00676890" w:rsidRPr="00002496" w:rsidRDefault="00676890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727DF9CD" w14:textId="77777777" w:rsidR="00676890" w:rsidRPr="00002496" w:rsidRDefault="00676890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5E5226F" w14:textId="77777777" w:rsidR="00306843" w:rsidRPr="00002496" w:rsidRDefault="00306843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2266EAFF" w14:textId="77777777" w:rsidR="00306843" w:rsidRPr="00002496" w:rsidRDefault="00306843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F6A953F" w14:textId="77777777" w:rsidR="00002496" w:rsidRDefault="00002496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9773305" w14:textId="77777777" w:rsidR="00002496" w:rsidRDefault="00002496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3B644CD8" w14:textId="3CECEF34" w:rsidR="004629A3" w:rsidRDefault="004629A3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02496">
        <w:rPr>
          <w:rFonts w:ascii="Times New Roman" w:hAnsi="Times New Roman"/>
          <w:b/>
          <w:sz w:val="24"/>
          <w:szCs w:val="24"/>
          <w:u w:val="single"/>
        </w:rPr>
        <w:t>DESPACHO</w:t>
      </w:r>
    </w:p>
    <w:p w14:paraId="68A1740E" w14:textId="14EE38F2" w:rsidR="00002496" w:rsidRDefault="00002496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120B590F" w14:textId="77777777" w:rsidR="00002496" w:rsidRPr="00002496" w:rsidRDefault="00002496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12E28A2D" w14:textId="77777777" w:rsidR="004629A3" w:rsidRPr="00002496" w:rsidRDefault="004629A3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17DB9A0C" w14:textId="76E5B986" w:rsidR="004629A3" w:rsidRPr="00002496" w:rsidRDefault="004629A3" w:rsidP="00002496">
      <w:pPr>
        <w:pStyle w:val="xl24"/>
        <w:numPr>
          <w:ilvl w:val="12"/>
          <w:numId w:val="0"/>
        </w:numPr>
        <w:spacing w:before="0" w:after="0" w:line="360" w:lineRule="auto"/>
        <w:ind w:firstLine="1701"/>
        <w:jc w:val="both"/>
        <w:rPr>
          <w:szCs w:val="24"/>
        </w:rPr>
      </w:pPr>
      <w:r w:rsidRPr="00002496">
        <w:rPr>
          <w:szCs w:val="24"/>
        </w:rPr>
        <w:t xml:space="preserve">A Comissão instaurada pela Portaria nº. </w:t>
      </w:r>
      <w:r w:rsidR="00F637A7" w:rsidRPr="00002496">
        <w:rPr>
          <w:szCs w:val="24"/>
        </w:rPr>
        <w:t>293</w:t>
      </w:r>
      <w:r w:rsidRPr="00002496">
        <w:rPr>
          <w:szCs w:val="24"/>
        </w:rPr>
        <w:t xml:space="preserve">/2022, do Excelentíssimo Senhor Prefeito Municipal, Sr. Adriano </w:t>
      </w:r>
      <w:proofErr w:type="spellStart"/>
      <w:r w:rsidRPr="00002496">
        <w:rPr>
          <w:szCs w:val="24"/>
        </w:rPr>
        <w:t>Carvalhaes</w:t>
      </w:r>
      <w:proofErr w:type="spellEnd"/>
      <w:r w:rsidRPr="00002496">
        <w:rPr>
          <w:szCs w:val="24"/>
        </w:rPr>
        <w:t xml:space="preserve"> </w:t>
      </w:r>
      <w:proofErr w:type="spellStart"/>
      <w:r w:rsidRPr="00002496">
        <w:rPr>
          <w:szCs w:val="24"/>
        </w:rPr>
        <w:t>Gravina</w:t>
      </w:r>
      <w:proofErr w:type="spellEnd"/>
      <w:r w:rsidRPr="00002496">
        <w:rPr>
          <w:szCs w:val="24"/>
        </w:rPr>
        <w:t xml:space="preserve">, constante aos autos, estando presentes os servidores </w:t>
      </w:r>
      <w:r w:rsidRPr="00002496">
        <w:rPr>
          <w:b/>
          <w:szCs w:val="24"/>
          <w:lang w:val="pt-PT"/>
        </w:rPr>
        <w:t>ALYSSON DA SILVA GRAVINA</w:t>
      </w:r>
      <w:r w:rsidRPr="00002496">
        <w:rPr>
          <w:szCs w:val="24"/>
          <w:lang w:val="pt-PT"/>
        </w:rPr>
        <w:t xml:space="preserve">, </w:t>
      </w:r>
      <w:r w:rsidRPr="00002496">
        <w:rPr>
          <w:szCs w:val="24"/>
        </w:rPr>
        <w:t xml:space="preserve">servidor público estável, inscrito sob a matrícula 998, na condição de Presidente, </w:t>
      </w:r>
      <w:r w:rsidRPr="00002496">
        <w:rPr>
          <w:b/>
          <w:szCs w:val="24"/>
          <w:lang w:val="pt-PT"/>
        </w:rPr>
        <w:t>ADRIANA DE FÁTIMA PEREIRA,</w:t>
      </w:r>
      <w:r w:rsidRPr="00002496">
        <w:rPr>
          <w:szCs w:val="24"/>
          <w:lang w:val="pt-PT"/>
        </w:rPr>
        <w:t xml:space="preserve"> </w:t>
      </w:r>
      <w:r w:rsidRPr="00002496">
        <w:rPr>
          <w:szCs w:val="24"/>
        </w:rPr>
        <w:t>servidora pública estável, inscrita sob a matrícula 427, na condição de Secretária, nomeada pelo presidente</w:t>
      </w:r>
      <w:r w:rsidRPr="00002496">
        <w:rPr>
          <w:szCs w:val="24"/>
          <w:lang w:val="pt-PT"/>
        </w:rPr>
        <w:t xml:space="preserve"> e </w:t>
      </w:r>
      <w:r w:rsidR="00F637A7" w:rsidRPr="00002496">
        <w:rPr>
          <w:b/>
          <w:bCs/>
          <w:iCs/>
          <w:szCs w:val="24"/>
        </w:rPr>
        <w:t>LUÍZA HELENA SOUZA NEIVA</w:t>
      </w:r>
      <w:r w:rsidR="00F637A7" w:rsidRPr="00002496">
        <w:rPr>
          <w:bCs/>
          <w:iCs/>
          <w:szCs w:val="24"/>
        </w:rPr>
        <w:t>,</w:t>
      </w:r>
      <w:r w:rsidR="00F637A7" w:rsidRPr="00002496">
        <w:rPr>
          <w:bCs/>
          <w:szCs w:val="24"/>
        </w:rPr>
        <w:t xml:space="preserve"> servidora pública estável, inscrita sob a matrícula </w:t>
      </w:r>
      <w:r w:rsidR="00F637A7" w:rsidRPr="00002496">
        <w:rPr>
          <w:szCs w:val="24"/>
        </w:rPr>
        <w:t>343</w:t>
      </w:r>
      <w:r w:rsidRPr="00002496">
        <w:rPr>
          <w:szCs w:val="24"/>
        </w:rPr>
        <w:t>, na condição de Relatora,</w:t>
      </w:r>
      <w:r w:rsidRPr="00002496">
        <w:rPr>
          <w:bCs/>
          <w:szCs w:val="24"/>
        </w:rPr>
        <w:t xml:space="preserve"> </w:t>
      </w:r>
      <w:r w:rsidRPr="00002496">
        <w:rPr>
          <w:szCs w:val="24"/>
        </w:rPr>
        <w:t>no uso de suas atribuições legais e,</w:t>
      </w:r>
    </w:p>
    <w:p w14:paraId="5EB16C97" w14:textId="77777777" w:rsidR="004629A3" w:rsidRPr="00002496" w:rsidRDefault="004629A3" w:rsidP="00002496">
      <w:pPr>
        <w:spacing w:after="0" w:line="360" w:lineRule="auto"/>
        <w:ind w:firstLine="170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40B934AC" w14:textId="5045BEF3" w:rsidR="004629A3" w:rsidRPr="00002496" w:rsidRDefault="004629A3" w:rsidP="00002496">
      <w:pPr>
        <w:spacing w:after="0" w:line="360" w:lineRule="auto"/>
        <w:ind w:firstLine="1701"/>
        <w:jc w:val="both"/>
        <w:rPr>
          <w:rFonts w:ascii="Times New Roman" w:hAnsi="Times New Roman"/>
          <w:spacing w:val="3"/>
          <w:sz w:val="24"/>
          <w:szCs w:val="24"/>
          <w:shd w:val="clear" w:color="auto" w:fill="FFFFFF"/>
        </w:rPr>
      </w:pPr>
      <w:r w:rsidRPr="00002496">
        <w:rPr>
          <w:rFonts w:ascii="Times New Roman" w:hAnsi="Times New Roman"/>
          <w:b/>
          <w:sz w:val="24"/>
          <w:szCs w:val="24"/>
        </w:rPr>
        <w:t xml:space="preserve">CONSIDERANDO </w:t>
      </w:r>
      <w:r w:rsidRPr="00002496">
        <w:rPr>
          <w:rFonts w:ascii="Times New Roman" w:hAnsi="Times New Roman"/>
          <w:sz w:val="24"/>
          <w:szCs w:val="24"/>
        </w:rPr>
        <w:t>que a Comissão para atuação n</w:t>
      </w:r>
      <w:r w:rsidR="00F637A7" w:rsidRPr="00002496">
        <w:rPr>
          <w:rFonts w:ascii="Times New Roman" w:hAnsi="Times New Roman"/>
          <w:sz w:val="24"/>
          <w:szCs w:val="24"/>
        </w:rPr>
        <w:t>a</w:t>
      </w:r>
      <w:r w:rsidRPr="00002496">
        <w:rPr>
          <w:rFonts w:ascii="Times New Roman" w:hAnsi="Times New Roman"/>
          <w:sz w:val="24"/>
          <w:szCs w:val="24"/>
        </w:rPr>
        <w:t xml:space="preserve"> </w:t>
      </w:r>
      <w:r w:rsidR="00F637A7" w:rsidRPr="00002496">
        <w:rPr>
          <w:rFonts w:ascii="Times New Roman" w:hAnsi="Times New Roman"/>
          <w:sz w:val="24"/>
          <w:szCs w:val="24"/>
        </w:rPr>
        <w:t>Sindicância</w:t>
      </w:r>
      <w:r w:rsidRPr="00002496">
        <w:rPr>
          <w:rFonts w:ascii="Times New Roman" w:hAnsi="Times New Roman"/>
          <w:sz w:val="24"/>
          <w:szCs w:val="24"/>
        </w:rPr>
        <w:t xml:space="preserve"> Administrativ</w:t>
      </w:r>
      <w:r w:rsidR="00B503C2" w:rsidRPr="00002496">
        <w:rPr>
          <w:rFonts w:ascii="Times New Roman" w:hAnsi="Times New Roman"/>
          <w:sz w:val="24"/>
          <w:szCs w:val="24"/>
        </w:rPr>
        <w:t>a</w:t>
      </w:r>
      <w:r w:rsidRPr="00002496">
        <w:rPr>
          <w:rFonts w:ascii="Times New Roman" w:hAnsi="Times New Roman"/>
          <w:sz w:val="24"/>
          <w:szCs w:val="24"/>
        </w:rPr>
        <w:t xml:space="preserve"> deve realizar seus trabalhos com a </w:t>
      </w:r>
      <w:r w:rsidRPr="00002496">
        <w:rPr>
          <w:rFonts w:ascii="Times New Roman" w:hAnsi="Times New Roman"/>
          <w:spacing w:val="3"/>
          <w:sz w:val="24"/>
          <w:szCs w:val="24"/>
          <w:shd w:val="clear" w:color="auto" w:fill="FFFFFF"/>
        </w:rPr>
        <w:t xml:space="preserve">intenção de alcançar a celeridade processual e buscando dar maior ênfase aos meios alternativos de resolução de conflitos, </w:t>
      </w:r>
    </w:p>
    <w:p w14:paraId="1C267B56" w14:textId="77777777" w:rsidR="004629A3" w:rsidRPr="00002496" w:rsidRDefault="004629A3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0B564559" w14:textId="77777777" w:rsidR="004629A3" w:rsidRPr="00002496" w:rsidRDefault="004629A3" w:rsidP="00002496">
      <w:pPr>
        <w:spacing w:after="0" w:line="360" w:lineRule="auto"/>
        <w:ind w:firstLine="170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02496">
        <w:rPr>
          <w:rFonts w:ascii="Times New Roman" w:hAnsi="Times New Roman"/>
          <w:b/>
          <w:sz w:val="24"/>
          <w:szCs w:val="24"/>
          <w:u w:val="single"/>
        </w:rPr>
        <w:t>RESOLVE:</w:t>
      </w:r>
    </w:p>
    <w:p w14:paraId="07AF162A" w14:textId="77777777" w:rsidR="004629A3" w:rsidRPr="00002496" w:rsidRDefault="004629A3" w:rsidP="00002496">
      <w:pPr>
        <w:spacing w:after="0" w:line="360" w:lineRule="auto"/>
        <w:ind w:firstLine="170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3C2A3B73" w14:textId="71975A53" w:rsidR="00104634" w:rsidRDefault="00241FE5" w:rsidP="00002496">
      <w:pPr>
        <w:numPr>
          <w:ilvl w:val="0"/>
          <w:numId w:val="6"/>
        </w:numPr>
        <w:spacing w:after="0" w:line="360" w:lineRule="auto"/>
        <w:ind w:left="0"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Determinar que seja oficiado ao Departamento de Pessoal </w:t>
      </w:r>
      <w:r w:rsidR="00B503C2" w:rsidRPr="00002496">
        <w:rPr>
          <w:rFonts w:ascii="Times New Roman" w:hAnsi="Times New Roman"/>
          <w:sz w:val="24"/>
          <w:szCs w:val="24"/>
        </w:rPr>
        <w:t>da</w:t>
      </w:r>
      <w:r w:rsidRPr="00002496">
        <w:rPr>
          <w:rFonts w:ascii="Times New Roman" w:hAnsi="Times New Roman"/>
          <w:sz w:val="24"/>
          <w:szCs w:val="24"/>
        </w:rPr>
        <w:t xml:space="preserve"> Prefeitura Municipal de Piraúba para que seja fornecido a estes autos cópia de todos os cartões de registro de ponto do servidor Fernando Calos Pires, </w:t>
      </w:r>
      <w:r w:rsidR="00104634" w:rsidRPr="00002496">
        <w:rPr>
          <w:rFonts w:ascii="Times New Roman" w:hAnsi="Times New Roman"/>
          <w:sz w:val="24"/>
          <w:szCs w:val="24"/>
        </w:rPr>
        <w:t>a partir do mês de julho de 2022</w:t>
      </w:r>
      <w:r w:rsidRPr="00002496">
        <w:rPr>
          <w:rFonts w:ascii="Times New Roman" w:hAnsi="Times New Roman"/>
          <w:sz w:val="24"/>
          <w:szCs w:val="24"/>
        </w:rPr>
        <w:t>;</w:t>
      </w:r>
    </w:p>
    <w:p w14:paraId="567111DF" w14:textId="77777777" w:rsidR="00002496" w:rsidRPr="00002496" w:rsidRDefault="00002496" w:rsidP="00002496">
      <w:pPr>
        <w:spacing w:after="0" w:line="360" w:lineRule="auto"/>
        <w:ind w:left="1701"/>
        <w:jc w:val="both"/>
        <w:rPr>
          <w:rFonts w:ascii="Times New Roman" w:hAnsi="Times New Roman"/>
          <w:sz w:val="24"/>
          <w:szCs w:val="24"/>
        </w:rPr>
      </w:pPr>
    </w:p>
    <w:p w14:paraId="43E009D3" w14:textId="0CFB20CF" w:rsidR="008A33C6" w:rsidRDefault="00241FE5" w:rsidP="00002496">
      <w:pPr>
        <w:numPr>
          <w:ilvl w:val="0"/>
          <w:numId w:val="6"/>
        </w:numPr>
        <w:spacing w:after="0" w:line="360" w:lineRule="auto"/>
        <w:ind w:left="0"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Com a juntada dos registros de ponto, proceda-se </w:t>
      </w:r>
      <w:r w:rsidR="008A33C6" w:rsidRPr="00002496">
        <w:rPr>
          <w:rFonts w:ascii="Times New Roman" w:hAnsi="Times New Roman"/>
          <w:sz w:val="24"/>
          <w:szCs w:val="24"/>
        </w:rPr>
        <w:t xml:space="preserve">com </w:t>
      </w:r>
      <w:r w:rsidRPr="00002496">
        <w:rPr>
          <w:rFonts w:ascii="Times New Roman" w:hAnsi="Times New Roman"/>
          <w:sz w:val="24"/>
          <w:szCs w:val="24"/>
        </w:rPr>
        <w:t xml:space="preserve">a </w:t>
      </w:r>
      <w:r w:rsidR="00250D24" w:rsidRPr="00002496">
        <w:rPr>
          <w:rFonts w:ascii="Times New Roman" w:hAnsi="Times New Roman"/>
          <w:sz w:val="24"/>
          <w:szCs w:val="24"/>
        </w:rPr>
        <w:t>citação</w:t>
      </w:r>
      <w:r w:rsidRPr="00002496">
        <w:rPr>
          <w:rFonts w:ascii="Times New Roman" w:hAnsi="Times New Roman"/>
          <w:sz w:val="24"/>
          <w:szCs w:val="24"/>
        </w:rPr>
        <w:t xml:space="preserve"> do servidor para que tome ciência dos documentos juntados</w:t>
      </w:r>
      <w:r w:rsidR="008A33C6" w:rsidRPr="00002496">
        <w:rPr>
          <w:rFonts w:ascii="Times New Roman" w:hAnsi="Times New Roman"/>
          <w:sz w:val="24"/>
          <w:szCs w:val="24"/>
        </w:rPr>
        <w:t xml:space="preserve"> aos autos, bem como, se manifeste sobre os mesmos, caso queira, no prazo de 10 (dez) dias;</w:t>
      </w:r>
    </w:p>
    <w:p w14:paraId="19266903" w14:textId="77777777" w:rsidR="00002496" w:rsidRPr="00002496" w:rsidRDefault="00002496" w:rsidP="00002496">
      <w:pPr>
        <w:spacing w:after="0" w:line="360" w:lineRule="auto"/>
        <w:ind w:left="1701"/>
        <w:jc w:val="both"/>
        <w:rPr>
          <w:rFonts w:ascii="Times New Roman" w:hAnsi="Times New Roman"/>
          <w:sz w:val="24"/>
          <w:szCs w:val="24"/>
        </w:rPr>
      </w:pPr>
    </w:p>
    <w:p w14:paraId="687E51F7" w14:textId="7746F25E" w:rsidR="004629A3" w:rsidRDefault="008A33C6" w:rsidP="00002496">
      <w:pPr>
        <w:numPr>
          <w:ilvl w:val="0"/>
          <w:numId w:val="6"/>
        </w:numPr>
        <w:spacing w:after="0" w:line="360" w:lineRule="auto"/>
        <w:ind w:left="0"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No mesmo prazo de 10 (dez) dias, deverá o servidor informar quais provas pretende produzir nos autos, justificando-as.</w:t>
      </w:r>
    </w:p>
    <w:p w14:paraId="77CCF5B5" w14:textId="77777777" w:rsidR="00002496" w:rsidRPr="00002496" w:rsidRDefault="00002496" w:rsidP="00002496">
      <w:pPr>
        <w:spacing w:after="0" w:line="360" w:lineRule="auto"/>
        <w:ind w:left="1701"/>
        <w:jc w:val="both"/>
        <w:rPr>
          <w:rFonts w:ascii="Times New Roman" w:hAnsi="Times New Roman"/>
          <w:sz w:val="24"/>
          <w:szCs w:val="24"/>
        </w:rPr>
      </w:pPr>
    </w:p>
    <w:p w14:paraId="511B562F" w14:textId="77777777" w:rsidR="004629A3" w:rsidRPr="00002496" w:rsidRDefault="004629A3" w:rsidP="00002496">
      <w:pPr>
        <w:spacing w:after="0" w:line="360" w:lineRule="auto"/>
        <w:ind w:left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Intimar.</w:t>
      </w:r>
    </w:p>
    <w:p w14:paraId="20C620AB" w14:textId="77777777" w:rsidR="004629A3" w:rsidRPr="00002496" w:rsidRDefault="004629A3" w:rsidP="00002496">
      <w:pPr>
        <w:pStyle w:val="PargrafodaLista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BE0008F" w14:textId="30EC8F2D" w:rsidR="004629A3" w:rsidRPr="00002496" w:rsidRDefault="004629A3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Piraúba, </w:t>
      </w:r>
      <w:r w:rsidR="00104634" w:rsidRPr="00002496">
        <w:rPr>
          <w:rFonts w:ascii="Times New Roman" w:hAnsi="Times New Roman"/>
          <w:sz w:val="24"/>
          <w:szCs w:val="24"/>
        </w:rPr>
        <w:t>28</w:t>
      </w:r>
      <w:r w:rsidR="008A33C6" w:rsidRPr="00002496">
        <w:rPr>
          <w:rFonts w:ascii="Times New Roman" w:hAnsi="Times New Roman"/>
          <w:sz w:val="24"/>
          <w:szCs w:val="24"/>
        </w:rPr>
        <w:t xml:space="preserve"> de </w:t>
      </w:r>
      <w:r w:rsidR="00104634" w:rsidRPr="00002496">
        <w:rPr>
          <w:rFonts w:ascii="Times New Roman" w:hAnsi="Times New Roman"/>
          <w:sz w:val="24"/>
          <w:szCs w:val="24"/>
        </w:rPr>
        <w:t>setembro</w:t>
      </w:r>
      <w:r w:rsidR="008A33C6" w:rsidRPr="00002496">
        <w:rPr>
          <w:rFonts w:ascii="Times New Roman" w:hAnsi="Times New Roman"/>
          <w:sz w:val="24"/>
          <w:szCs w:val="24"/>
        </w:rPr>
        <w:t xml:space="preserve"> de 2022</w:t>
      </w:r>
      <w:r w:rsidRPr="00002496">
        <w:rPr>
          <w:rFonts w:ascii="Times New Roman" w:hAnsi="Times New Roman"/>
          <w:sz w:val="24"/>
          <w:szCs w:val="24"/>
        </w:rPr>
        <w:t>.</w:t>
      </w:r>
    </w:p>
    <w:p w14:paraId="0B824FE2" w14:textId="77777777" w:rsidR="004629A3" w:rsidRPr="00002496" w:rsidRDefault="004629A3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158C988A" w14:textId="77777777" w:rsidR="004629A3" w:rsidRPr="00002496" w:rsidRDefault="004629A3" w:rsidP="00002496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5E8B327" w14:textId="1F66DEAF" w:rsidR="008A33C6" w:rsidRPr="00002496" w:rsidRDefault="008A33C6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 xml:space="preserve">Alysson da Silva </w:t>
      </w:r>
      <w:proofErr w:type="spellStart"/>
      <w:r w:rsidRPr="00002496">
        <w:rPr>
          <w:rFonts w:ascii="Times New Roman" w:hAnsi="Times New Roman"/>
          <w:b/>
          <w:i/>
          <w:sz w:val="24"/>
          <w:szCs w:val="24"/>
        </w:rPr>
        <w:t>Gravina</w:t>
      </w:r>
      <w:proofErr w:type="spellEnd"/>
      <w:r w:rsidRPr="00002496">
        <w:rPr>
          <w:rFonts w:ascii="Times New Roman" w:hAnsi="Times New Roman"/>
          <w:b/>
          <w:i/>
          <w:sz w:val="24"/>
          <w:szCs w:val="24"/>
        </w:rPr>
        <w:t xml:space="preserve">         </w:t>
      </w:r>
      <w:r w:rsidR="00002496">
        <w:rPr>
          <w:rFonts w:ascii="Times New Roman" w:hAnsi="Times New Roman"/>
          <w:b/>
          <w:i/>
          <w:sz w:val="24"/>
          <w:szCs w:val="24"/>
        </w:rPr>
        <w:t xml:space="preserve">                                     </w:t>
      </w:r>
      <w:r w:rsidRPr="00002496">
        <w:rPr>
          <w:rFonts w:ascii="Times New Roman" w:hAnsi="Times New Roman"/>
          <w:b/>
          <w:i/>
          <w:sz w:val="24"/>
          <w:szCs w:val="24"/>
        </w:rPr>
        <w:t xml:space="preserve"> Adriana de Fátima Ferreira</w:t>
      </w:r>
    </w:p>
    <w:p w14:paraId="080C30DB" w14:textId="48D47518" w:rsidR="008A33C6" w:rsidRPr="00002496" w:rsidRDefault="00002496" w:rsidP="00002496">
      <w:pPr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</w:t>
      </w:r>
      <w:r w:rsidR="008A33C6" w:rsidRPr="00002496">
        <w:rPr>
          <w:rFonts w:ascii="Times New Roman" w:hAnsi="Times New Roman"/>
          <w:b/>
          <w:i/>
          <w:sz w:val="24"/>
          <w:szCs w:val="24"/>
        </w:rPr>
        <w:t xml:space="preserve">Mat. 998                           </w:t>
      </w:r>
      <w:r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</w:t>
      </w:r>
      <w:r w:rsidR="008A33C6" w:rsidRPr="00002496">
        <w:rPr>
          <w:rFonts w:ascii="Times New Roman" w:hAnsi="Times New Roman"/>
          <w:b/>
          <w:i/>
          <w:sz w:val="24"/>
          <w:szCs w:val="24"/>
        </w:rPr>
        <w:t xml:space="preserve">  Mat. 427</w:t>
      </w:r>
    </w:p>
    <w:p w14:paraId="145E908E" w14:textId="70B5577A" w:rsidR="008A33C6" w:rsidRPr="00002496" w:rsidRDefault="008A33C6" w:rsidP="00002496">
      <w:pPr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 xml:space="preserve">Presidente da Comissão                 </w:t>
      </w:r>
      <w:r w:rsidR="00002496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</w:t>
      </w:r>
      <w:r w:rsidRPr="00002496">
        <w:rPr>
          <w:rFonts w:ascii="Times New Roman" w:hAnsi="Times New Roman"/>
          <w:b/>
          <w:i/>
          <w:sz w:val="24"/>
          <w:szCs w:val="24"/>
        </w:rPr>
        <w:t>Secretária</w:t>
      </w:r>
    </w:p>
    <w:p w14:paraId="0ADC630B" w14:textId="77777777" w:rsidR="008A33C6" w:rsidRPr="00002496" w:rsidRDefault="008A33C6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0423C0F8" w14:textId="5B43AFB0" w:rsidR="00104634" w:rsidRPr="00002496" w:rsidRDefault="00002496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  <w:lang w:val="pt-PT"/>
        </w:rPr>
      </w:pPr>
      <w:r w:rsidRPr="00002496">
        <w:rPr>
          <w:rFonts w:ascii="Times New Roman" w:hAnsi="Times New Roman"/>
          <w:b/>
          <w:bCs/>
          <w:i/>
          <w:sz w:val="24"/>
          <w:szCs w:val="24"/>
        </w:rPr>
        <w:t>Luíza Helena Souza Neiva</w:t>
      </w:r>
    </w:p>
    <w:p w14:paraId="6D249608" w14:textId="3DD3DF21" w:rsidR="00D662EE" w:rsidRPr="00002496" w:rsidRDefault="00D662EE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  <w:lang w:val="pt-PT"/>
        </w:rPr>
      </w:pPr>
      <w:r w:rsidRPr="00002496">
        <w:rPr>
          <w:rFonts w:ascii="Times New Roman" w:hAnsi="Times New Roman"/>
          <w:b/>
          <w:i/>
          <w:sz w:val="24"/>
          <w:szCs w:val="24"/>
          <w:lang w:val="pt-PT"/>
        </w:rPr>
        <w:t xml:space="preserve">Mat. </w:t>
      </w:r>
      <w:r w:rsidRPr="00002496">
        <w:rPr>
          <w:rFonts w:ascii="Times New Roman" w:hAnsi="Times New Roman"/>
          <w:b/>
          <w:i/>
          <w:sz w:val="24"/>
          <w:szCs w:val="24"/>
        </w:rPr>
        <w:t>0528</w:t>
      </w:r>
    </w:p>
    <w:p w14:paraId="39EE7BBD" w14:textId="3B3772A2" w:rsidR="004629A3" w:rsidRPr="00002496" w:rsidRDefault="00D662EE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  <w:lang w:val="pt-PT"/>
        </w:rPr>
      </w:pPr>
      <w:r w:rsidRPr="00002496">
        <w:rPr>
          <w:rFonts w:ascii="Times New Roman" w:hAnsi="Times New Roman"/>
          <w:b/>
          <w:i/>
          <w:sz w:val="24"/>
          <w:szCs w:val="24"/>
          <w:lang w:val="pt-PT"/>
        </w:rPr>
        <w:t>Relatora</w:t>
      </w:r>
    </w:p>
    <w:p w14:paraId="5935921B" w14:textId="77E9D3C9" w:rsidR="00104634" w:rsidRDefault="00104634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606EB895" w14:textId="12AC21FF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0A0DC65" w14:textId="663407B3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518455A" w14:textId="3F297A0B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53BC4A6" w14:textId="50F3E72D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7F87F24" w14:textId="53326118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EC3A777" w14:textId="42FC6097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67124AF5" w14:textId="43D28B7F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F3E4F97" w14:textId="14804680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81D4CAF" w14:textId="3713812F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24FB6FA" w14:textId="472B5290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640B2B90" w14:textId="1B932E92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86E6928" w14:textId="3EC526BB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2C6BAFDF" w14:textId="3A46D2FB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A18C046" w14:textId="32951625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C7F65AE" w14:textId="5E6C8EB0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5AAE4E9" w14:textId="081C7280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6614049" w14:textId="1BEC1BAB" w:rsid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BEE3F38" w14:textId="77777777" w:rsidR="00002496" w:rsidRPr="00002496" w:rsidRDefault="00002496" w:rsidP="0000249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3F60F66" w14:textId="65DCF7CA" w:rsidR="00D662EE" w:rsidRPr="00002496" w:rsidRDefault="00D662EE" w:rsidP="00002496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Piraúba, </w:t>
      </w:r>
      <w:r w:rsidR="00104634" w:rsidRPr="00002496">
        <w:rPr>
          <w:rFonts w:ascii="Times New Roman" w:hAnsi="Times New Roman"/>
          <w:sz w:val="24"/>
          <w:szCs w:val="24"/>
        </w:rPr>
        <w:t>28</w:t>
      </w:r>
      <w:r w:rsidRPr="00002496">
        <w:rPr>
          <w:rFonts w:ascii="Times New Roman" w:hAnsi="Times New Roman"/>
          <w:sz w:val="24"/>
          <w:szCs w:val="24"/>
        </w:rPr>
        <w:t xml:space="preserve"> de </w:t>
      </w:r>
      <w:r w:rsidR="00104634" w:rsidRPr="00002496">
        <w:rPr>
          <w:rFonts w:ascii="Times New Roman" w:hAnsi="Times New Roman"/>
          <w:sz w:val="24"/>
          <w:szCs w:val="24"/>
        </w:rPr>
        <w:t>setembro</w:t>
      </w:r>
      <w:r w:rsidRPr="00002496">
        <w:rPr>
          <w:rFonts w:ascii="Times New Roman" w:hAnsi="Times New Roman"/>
          <w:sz w:val="24"/>
          <w:szCs w:val="24"/>
        </w:rPr>
        <w:t xml:space="preserve"> de 2022.</w:t>
      </w:r>
    </w:p>
    <w:p w14:paraId="41B9A6AE" w14:textId="77777777" w:rsidR="00D662EE" w:rsidRPr="00002496" w:rsidRDefault="00D662EE" w:rsidP="00002496">
      <w:pPr>
        <w:tabs>
          <w:tab w:val="left" w:pos="6915"/>
        </w:tabs>
        <w:suppressAutoHyphens/>
        <w:spacing w:after="0" w:line="360" w:lineRule="auto"/>
        <w:rPr>
          <w:rFonts w:ascii="Times New Roman" w:hAnsi="Times New Roman"/>
          <w:sz w:val="24"/>
          <w:szCs w:val="24"/>
          <w:lang w:eastAsia="ar-SA"/>
        </w:rPr>
      </w:pPr>
      <w:r w:rsidRPr="00002496">
        <w:rPr>
          <w:rFonts w:ascii="Times New Roman" w:hAnsi="Times New Roman"/>
          <w:sz w:val="24"/>
          <w:szCs w:val="24"/>
          <w:lang w:eastAsia="ar-SA"/>
        </w:rPr>
        <w:tab/>
      </w:r>
    </w:p>
    <w:p w14:paraId="0A3C26F9" w14:textId="0C82165F" w:rsidR="00D662EE" w:rsidRPr="00002496" w:rsidRDefault="00D662EE" w:rsidP="00002496">
      <w:pPr>
        <w:keepNext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002496">
        <w:rPr>
          <w:rFonts w:ascii="Times New Roman" w:hAnsi="Times New Roman"/>
          <w:b/>
          <w:bCs/>
          <w:sz w:val="24"/>
          <w:szCs w:val="24"/>
        </w:rPr>
        <w:t xml:space="preserve">OFÍCIO Nº. </w:t>
      </w:r>
      <w:r w:rsidR="00BD38C4" w:rsidRPr="00002496">
        <w:rPr>
          <w:rFonts w:ascii="Times New Roman" w:hAnsi="Times New Roman"/>
          <w:b/>
          <w:bCs/>
          <w:sz w:val="24"/>
          <w:szCs w:val="24"/>
        </w:rPr>
        <w:t>09/</w:t>
      </w:r>
      <w:r w:rsidRPr="00002496">
        <w:rPr>
          <w:rFonts w:ascii="Times New Roman" w:hAnsi="Times New Roman"/>
          <w:b/>
          <w:bCs/>
          <w:sz w:val="24"/>
          <w:szCs w:val="24"/>
        </w:rPr>
        <w:t>2022</w:t>
      </w:r>
    </w:p>
    <w:p w14:paraId="40AFD60E" w14:textId="77777777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4B3A862" w14:textId="77777777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À Ilustríssima Senhora </w:t>
      </w:r>
    </w:p>
    <w:p w14:paraId="6B4F9483" w14:textId="77777777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Ione e Barros Cabido </w:t>
      </w:r>
    </w:p>
    <w:p w14:paraId="6701486B" w14:textId="77777777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Departamento de Pessoal – Prefeitura Municipal de Piraúba</w:t>
      </w:r>
    </w:p>
    <w:p w14:paraId="37442131" w14:textId="77777777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BBA12FE" w14:textId="77777777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C776AF9" w14:textId="097FCB4F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6A7583D" w14:textId="5CF0DB06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F0F5E3B" w14:textId="77777777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C4F9DFC" w14:textId="77777777" w:rsidR="00D662EE" w:rsidRPr="00002496" w:rsidRDefault="00D662EE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Ilustríssima Senhora,</w:t>
      </w:r>
    </w:p>
    <w:p w14:paraId="256CA9FC" w14:textId="77777777" w:rsidR="00D662EE" w:rsidRPr="00002496" w:rsidRDefault="00D662EE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5931DD44" w14:textId="6CBD9246" w:rsidR="00D662EE" w:rsidRPr="00002496" w:rsidRDefault="00D662EE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Com nossos cordiais cumprimentos, </w:t>
      </w:r>
      <w:r w:rsidRPr="00002496">
        <w:rPr>
          <w:rFonts w:ascii="Times New Roman" w:hAnsi="Times New Roman"/>
          <w:b/>
          <w:bCs/>
          <w:sz w:val="24"/>
          <w:szCs w:val="24"/>
        </w:rPr>
        <w:t>SOLICITO</w:t>
      </w:r>
      <w:r w:rsidRPr="00002496">
        <w:rPr>
          <w:rFonts w:ascii="Times New Roman" w:hAnsi="Times New Roman"/>
          <w:sz w:val="24"/>
          <w:szCs w:val="24"/>
        </w:rPr>
        <w:t xml:space="preserve"> a Vossa Senhoria cópia de todos os registros de ponto do servidor Fernando Carlos Pires, </w:t>
      </w:r>
      <w:r w:rsidR="00104634" w:rsidRPr="00002496">
        <w:rPr>
          <w:rFonts w:ascii="Times New Roman" w:hAnsi="Times New Roman"/>
          <w:sz w:val="24"/>
          <w:szCs w:val="24"/>
        </w:rPr>
        <w:t>a partir do mês de julho do corrente ano,</w:t>
      </w:r>
      <w:r w:rsidR="009226E6" w:rsidRPr="00002496">
        <w:rPr>
          <w:rFonts w:ascii="Times New Roman" w:hAnsi="Times New Roman"/>
          <w:sz w:val="24"/>
          <w:szCs w:val="24"/>
        </w:rPr>
        <w:t xml:space="preserve"> no prazo de 05 (cinco) dias</w:t>
      </w:r>
      <w:r w:rsidRPr="00002496">
        <w:rPr>
          <w:rFonts w:ascii="Times New Roman" w:hAnsi="Times New Roman"/>
          <w:sz w:val="24"/>
          <w:szCs w:val="24"/>
        </w:rPr>
        <w:t>.</w:t>
      </w:r>
    </w:p>
    <w:p w14:paraId="69025C3B" w14:textId="77777777" w:rsidR="00D662EE" w:rsidRPr="00002496" w:rsidRDefault="00D662EE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1A993E2B" w14:textId="77777777" w:rsidR="00D662EE" w:rsidRPr="00002496" w:rsidRDefault="00D662EE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Sem mais para o momento, renovo manifestações de elevado respeito e distinta consideração.</w:t>
      </w:r>
    </w:p>
    <w:p w14:paraId="03F2BF55" w14:textId="77777777" w:rsidR="00D662EE" w:rsidRPr="00002496" w:rsidRDefault="00D662EE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12A2CCD7" w14:textId="77777777" w:rsidR="00D662EE" w:rsidRPr="00002496" w:rsidRDefault="00D662EE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Atenciosamente,</w:t>
      </w:r>
    </w:p>
    <w:p w14:paraId="0A9906FC" w14:textId="77777777" w:rsidR="00D662EE" w:rsidRPr="00002496" w:rsidRDefault="00D662EE" w:rsidP="0000249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2BADB1D6" w14:textId="77777777" w:rsidR="00D662EE" w:rsidRPr="00002496" w:rsidRDefault="00D662EE" w:rsidP="00002496">
      <w:pPr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</w:p>
    <w:p w14:paraId="667CBCC0" w14:textId="19D9A761" w:rsidR="004629A3" w:rsidRPr="00002496" w:rsidRDefault="00D662EE" w:rsidP="00002496">
      <w:pPr>
        <w:tabs>
          <w:tab w:val="left" w:pos="5655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 xml:space="preserve">Alysson da Silva </w:t>
      </w:r>
      <w:proofErr w:type="spellStart"/>
      <w:r w:rsidRPr="00002496">
        <w:rPr>
          <w:rFonts w:ascii="Times New Roman" w:hAnsi="Times New Roman"/>
          <w:b/>
          <w:i/>
          <w:sz w:val="24"/>
          <w:szCs w:val="24"/>
        </w:rPr>
        <w:t>Gravina</w:t>
      </w:r>
      <w:proofErr w:type="spellEnd"/>
      <w:r w:rsidRPr="00002496">
        <w:rPr>
          <w:rFonts w:ascii="Times New Roman" w:hAnsi="Times New Roman"/>
          <w:b/>
          <w:i/>
          <w:sz w:val="24"/>
          <w:szCs w:val="24"/>
        </w:rPr>
        <w:br/>
        <w:t>Presidente da Comissão</w:t>
      </w:r>
    </w:p>
    <w:p w14:paraId="7B219FCE" w14:textId="53FCAC74" w:rsidR="004629A3" w:rsidRPr="00002496" w:rsidRDefault="004629A3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F70B97B" w14:textId="42886745" w:rsidR="004629A3" w:rsidRPr="00002496" w:rsidRDefault="004629A3" w:rsidP="00002496">
      <w:pPr>
        <w:tabs>
          <w:tab w:val="left" w:pos="56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290B23FB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02496">
        <w:rPr>
          <w:rFonts w:ascii="Times New Roman" w:hAnsi="Times New Roman"/>
          <w:b/>
          <w:sz w:val="24"/>
          <w:szCs w:val="24"/>
          <w:u w:val="single"/>
        </w:rPr>
        <w:lastRenderedPageBreak/>
        <w:t>TERMO DE CITAÇÃO</w:t>
      </w:r>
    </w:p>
    <w:p w14:paraId="2B701DD7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73589CA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2BF3C534" w14:textId="2FCADB94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proofErr w:type="gramStart"/>
      <w:r w:rsidRPr="00002496">
        <w:rPr>
          <w:rFonts w:ascii="Times New Roman" w:hAnsi="Times New Roman"/>
          <w:sz w:val="24"/>
          <w:szCs w:val="24"/>
        </w:rPr>
        <w:t>O(</w:t>
      </w:r>
      <w:proofErr w:type="gramEnd"/>
      <w:r w:rsidRPr="00002496">
        <w:rPr>
          <w:rFonts w:ascii="Times New Roman" w:hAnsi="Times New Roman"/>
          <w:sz w:val="24"/>
          <w:szCs w:val="24"/>
        </w:rPr>
        <w:t xml:space="preserve">A) Presidente(a) da Comissão, instaurada pela </w:t>
      </w:r>
      <w:r w:rsidR="003B7EC5" w:rsidRPr="00002496">
        <w:rPr>
          <w:rFonts w:ascii="Times New Roman" w:hAnsi="Times New Roman"/>
          <w:sz w:val="24"/>
          <w:szCs w:val="24"/>
        </w:rPr>
        <w:t>P</w:t>
      </w:r>
      <w:r w:rsidRPr="00002496">
        <w:rPr>
          <w:rFonts w:ascii="Times New Roman" w:hAnsi="Times New Roman"/>
          <w:sz w:val="24"/>
          <w:szCs w:val="24"/>
        </w:rPr>
        <w:t xml:space="preserve">ortaria </w:t>
      </w:r>
      <w:r w:rsidRPr="00002496">
        <w:rPr>
          <w:rFonts w:ascii="Times New Roman" w:hAnsi="Times New Roman"/>
          <w:b/>
          <w:i/>
          <w:sz w:val="24"/>
          <w:szCs w:val="24"/>
        </w:rPr>
        <w:t>nº.</w:t>
      </w:r>
      <w:r w:rsidR="00306843" w:rsidRPr="00002496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90F87" w:rsidRPr="00002496">
        <w:rPr>
          <w:rFonts w:ascii="Times New Roman" w:hAnsi="Times New Roman"/>
          <w:b/>
          <w:i/>
          <w:sz w:val="24"/>
          <w:szCs w:val="24"/>
        </w:rPr>
        <w:t>293</w:t>
      </w:r>
      <w:r w:rsidR="003B7EC5" w:rsidRPr="00002496">
        <w:rPr>
          <w:rFonts w:ascii="Times New Roman" w:hAnsi="Times New Roman"/>
          <w:b/>
          <w:i/>
          <w:sz w:val="24"/>
          <w:szCs w:val="24"/>
        </w:rPr>
        <w:t>/2022</w:t>
      </w:r>
      <w:r w:rsidRPr="00002496">
        <w:rPr>
          <w:rFonts w:ascii="Times New Roman" w:hAnsi="Times New Roman"/>
          <w:sz w:val="24"/>
          <w:szCs w:val="24"/>
        </w:rPr>
        <w:t xml:space="preserve">, </w:t>
      </w:r>
      <w:r w:rsidRPr="00002496">
        <w:rPr>
          <w:rFonts w:ascii="Times New Roman" w:hAnsi="Times New Roman"/>
          <w:b/>
          <w:sz w:val="24"/>
          <w:szCs w:val="24"/>
        </w:rPr>
        <w:t xml:space="preserve">CITA </w:t>
      </w:r>
      <w:proofErr w:type="gramStart"/>
      <w:r w:rsidRPr="00002496">
        <w:rPr>
          <w:rFonts w:ascii="Times New Roman" w:hAnsi="Times New Roman"/>
          <w:sz w:val="24"/>
          <w:szCs w:val="24"/>
        </w:rPr>
        <w:t>o(</w:t>
      </w:r>
      <w:proofErr w:type="gramEnd"/>
      <w:r w:rsidRPr="00002496">
        <w:rPr>
          <w:rFonts w:ascii="Times New Roman" w:hAnsi="Times New Roman"/>
          <w:sz w:val="24"/>
          <w:szCs w:val="24"/>
        </w:rPr>
        <w:t xml:space="preserve">a) </w:t>
      </w:r>
      <w:proofErr w:type="spellStart"/>
      <w:r w:rsidRPr="00002496">
        <w:rPr>
          <w:rFonts w:ascii="Times New Roman" w:hAnsi="Times New Roman"/>
          <w:sz w:val="24"/>
          <w:szCs w:val="24"/>
        </w:rPr>
        <w:t>Sr</w:t>
      </w:r>
      <w:proofErr w:type="spellEnd"/>
      <w:r w:rsidRPr="00002496">
        <w:rPr>
          <w:rFonts w:ascii="Times New Roman" w:hAnsi="Times New Roman"/>
          <w:sz w:val="24"/>
          <w:szCs w:val="24"/>
        </w:rPr>
        <w:t>(a).</w:t>
      </w:r>
      <w:r w:rsidRPr="00002496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E6991" w:rsidRPr="00002496">
        <w:rPr>
          <w:rFonts w:ascii="Times New Roman" w:hAnsi="Times New Roman"/>
          <w:b/>
          <w:i/>
          <w:sz w:val="24"/>
          <w:szCs w:val="24"/>
        </w:rPr>
        <w:t xml:space="preserve">FERNANDO CARLOS PIRES, </w:t>
      </w:r>
      <w:r w:rsidR="005E6991" w:rsidRPr="00002496">
        <w:rPr>
          <w:rFonts w:ascii="Times New Roman" w:hAnsi="Times New Roman"/>
          <w:bCs/>
          <w:i/>
          <w:sz w:val="24"/>
          <w:szCs w:val="24"/>
        </w:rPr>
        <w:t>brasileiro, inscrito no CPF sob o nº. 994.797.536-34, portador de Cédula de Identidade nº. MG – 8.529.110</w:t>
      </w:r>
      <w:r w:rsidRPr="00002496">
        <w:rPr>
          <w:rFonts w:ascii="Times New Roman" w:hAnsi="Times New Roman"/>
          <w:b/>
          <w:i/>
          <w:sz w:val="24"/>
          <w:szCs w:val="24"/>
        </w:rPr>
        <w:t>,</w:t>
      </w:r>
      <w:r w:rsidR="005E6991" w:rsidRPr="00002496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E6991" w:rsidRPr="00002496">
        <w:rPr>
          <w:rFonts w:ascii="Times New Roman" w:hAnsi="Times New Roman"/>
          <w:bCs/>
          <w:i/>
          <w:sz w:val="24"/>
          <w:szCs w:val="24"/>
        </w:rPr>
        <w:t>residente e domiciliado na Rua Alvorada, nº. 73, bairro João Gonçalves da Neiva na cidade de Piraúba</w:t>
      </w:r>
      <w:r w:rsidR="005E6991" w:rsidRPr="00002496">
        <w:rPr>
          <w:rFonts w:ascii="Times New Roman" w:hAnsi="Times New Roman"/>
          <w:sz w:val="24"/>
          <w:szCs w:val="24"/>
        </w:rPr>
        <w:t>/MG</w:t>
      </w:r>
      <w:r w:rsidR="00791B9D" w:rsidRPr="00002496">
        <w:rPr>
          <w:rFonts w:ascii="Times New Roman" w:hAnsi="Times New Roman"/>
          <w:sz w:val="24"/>
          <w:szCs w:val="24"/>
        </w:rPr>
        <w:t xml:space="preserve">, </w:t>
      </w:r>
      <w:r w:rsidRPr="00002496">
        <w:rPr>
          <w:rFonts w:ascii="Times New Roman" w:hAnsi="Times New Roman"/>
          <w:sz w:val="24"/>
          <w:szCs w:val="24"/>
        </w:rPr>
        <w:t xml:space="preserve">para </w:t>
      </w:r>
      <w:r w:rsidR="00265A74" w:rsidRPr="00002496">
        <w:rPr>
          <w:rFonts w:ascii="Times New Roman" w:hAnsi="Times New Roman"/>
          <w:sz w:val="24"/>
          <w:szCs w:val="24"/>
        </w:rPr>
        <w:t xml:space="preserve">que tome vista do processo, bem como se </w:t>
      </w:r>
      <w:r w:rsidR="00E1383A" w:rsidRPr="00002496">
        <w:rPr>
          <w:rFonts w:ascii="Times New Roman" w:hAnsi="Times New Roman"/>
          <w:sz w:val="24"/>
          <w:szCs w:val="24"/>
        </w:rPr>
        <w:t>manifeste</w:t>
      </w:r>
      <w:r w:rsidRPr="00002496">
        <w:rPr>
          <w:rFonts w:ascii="Times New Roman" w:hAnsi="Times New Roman"/>
          <w:sz w:val="24"/>
          <w:szCs w:val="24"/>
        </w:rPr>
        <w:t xml:space="preserve"> sobre os fatos </w:t>
      </w:r>
      <w:r w:rsidR="00265A74" w:rsidRPr="00002496">
        <w:rPr>
          <w:rFonts w:ascii="Times New Roman" w:hAnsi="Times New Roman"/>
          <w:sz w:val="24"/>
          <w:szCs w:val="24"/>
        </w:rPr>
        <w:t>relatados, caso assim entenda</w:t>
      </w:r>
      <w:r w:rsidR="00B41DF7" w:rsidRPr="00002496">
        <w:rPr>
          <w:rFonts w:ascii="Times New Roman" w:hAnsi="Times New Roman"/>
          <w:sz w:val="24"/>
          <w:szCs w:val="24"/>
        </w:rPr>
        <w:t xml:space="preserve">, haja vista possível infringência dos </w:t>
      </w:r>
      <w:r w:rsidR="00B41DF7" w:rsidRPr="00002496">
        <w:rPr>
          <w:rFonts w:ascii="Times New Roman" w:hAnsi="Times New Roman"/>
          <w:bCs/>
          <w:sz w:val="24"/>
          <w:szCs w:val="24"/>
        </w:rPr>
        <w:t>deveres dispostos no artigo 97, incisos I, II, III e IX, da Lei 538/2004 – Estatuto dos Servidores Público de Piraúba/MG</w:t>
      </w:r>
      <w:r w:rsidR="00265A74" w:rsidRPr="00002496">
        <w:rPr>
          <w:rFonts w:ascii="Times New Roman" w:hAnsi="Times New Roman"/>
          <w:sz w:val="24"/>
          <w:szCs w:val="24"/>
        </w:rPr>
        <w:t>.</w:t>
      </w:r>
    </w:p>
    <w:p w14:paraId="2FC2DFA9" w14:textId="6FD02EFB" w:rsidR="00B41DF7" w:rsidRPr="00002496" w:rsidRDefault="00B41DF7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>Ademais, cito Vossa Senhoria para que, no mesmo prazo de 10</w:t>
      </w:r>
      <w:r w:rsidR="00002496">
        <w:rPr>
          <w:rFonts w:ascii="Times New Roman" w:hAnsi="Times New Roman"/>
          <w:sz w:val="24"/>
          <w:szCs w:val="24"/>
        </w:rPr>
        <w:t xml:space="preserve"> </w:t>
      </w:r>
      <w:r w:rsidRPr="00002496">
        <w:rPr>
          <w:rFonts w:ascii="Times New Roman" w:hAnsi="Times New Roman"/>
          <w:sz w:val="24"/>
          <w:szCs w:val="24"/>
        </w:rPr>
        <w:t>(dez) dias, informe nos autos quais provas pretende produzir.</w:t>
      </w:r>
    </w:p>
    <w:p w14:paraId="41E125EC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57893E4" w14:textId="14568A78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Para o exercício de plena defesa, </w:t>
      </w:r>
      <w:r w:rsidR="009D503E" w:rsidRPr="00002496">
        <w:rPr>
          <w:rFonts w:ascii="Times New Roman" w:hAnsi="Times New Roman"/>
          <w:sz w:val="24"/>
          <w:szCs w:val="24"/>
        </w:rPr>
        <w:t xml:space="preserve">fica-lhe assegurado </w:t>
      </w:r>
      <w:r w:rsidRPr="00002496">
        <w:rPr>
          <w:rFonts w:ascii="Times New Roman" w:hAnsi="Times New Roman"/>
          <w:sz w:val="24"/>
          <w:szCs w:val="24"/>
        </w:rPr>
        <w:t xml:space="preserve">o prazo de 10 (dez) dias, a partir do recebimento desta, conforme art. 139, parágrafo 1º, da Lei nº. </w:t>
      </w:r>
      <w:r w:rsidR="0061249F" w:rsidRPr="00002496">
        <w:rPr>
          <w:rFonts w:ascii="Times New Roman" w:hAnsi="Times New Roman"/>
          <w:sz w:val="24"/>
          <w:szCs w:val="24"/>
        </w:rPr>
        <w:t>0</w:t>
      </w:r>
      <w:r w:rsidRPr="00002496">
        <w:rPr>
          <w:rFonts w:ascii="Times New Roman" w:hAnsi="Times New Roman"/>
          <w:sz w:val="24"/>
          <w:szCs w:val="24"/>
        </w:rPr>
        <w:t>538/2004, podendo fazer através de advogado, devidamente constituído para o fim específico, NOTIFICANDO-</w:t>
      </w:r>
      <w:proofErr w:type="gramStart"/>
      <w:r w:rsidRPr="00002496">
        <w:rPr>
          <w:rFonts w:ascii="Times New Roman" w:hAnsi="Times New Roman"/>
          <w:sz w:val="24"/>
          <w:szCs w:val="24"/>
        </w:rPr>
        <w:t>O(</w:t>
      </w:r>
      <w:proofErr w:type="gramEnd"/>
      <w:r w:rsidRPr="00002496">
        <w:rPr>
          <w:rFonts w:ascii="Times New Roman" w:hAnsi="Times New Roman"/>
          <w:sz w:val="24"/>
          <w:szCs w:val="24"/>
        </w:rPr>
        <w:t>A) que a defesa deverá ser dirigida ao Presidente da Comissão, com sede na Rua Opemá, 610, Centro – CEP 36.170-000.</w:t>
      </w:r>
    </w:p>
    <w:p w14:paraId="570ADEEE" w14:textId="77777777" w:rsidR="00B41DF7" w:rsidRPr="00002496" w:rsidRDefault="00B41DF7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2DCE84C5" w14:textId="77777777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66C8459E" w14:textId="52FE98CA" w:rsidR="00676890" w:rsidRPr="00002496" w:rsidRDefault="00676890" w:rsidP="00002496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002496">
        <w:rPr>
          <w:rFonts w:ascii="Times New Roman" w:hAnsi="Times New Roman"/>
          <w:sz w:val="24"/>
          <w:szCs w:val="24"/>
        </w:rPr>
        <w:t xml:space="preserve">Piraúba, </w:t>
      </w:r>
      <w:r w:rsidR="00E1383A" w:rsidRPr="00002496">
        <w:rPr>
          <w:rFonts w:ascii="Times New Roman" w:hAnsi="Times New Roman"/>
          <w:sz w:val="24"/>
          <w:szCs w:val="24"/>
        </w:rPr>
        <w:t>..........</w:t>
      </w:r>
      <w:r w:rsidR="0061249F" w:rsidRPr="0000249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1249F" w:rsidRPr="00002496">
        <w:rPr>
          <w:rFonts w:ascii="Times New Roman" w:hAnsi="Times New Roman"/>
          <w:sz w:val="24"/>
          <w:szCs w:val="24"/>
        </w:rPr>
        <w:t>de</w:t>
      </w:r>
      <w:proofErr w:type="gramEnd"/>
      <w:r w:rsidR="0061249F" w:rsidRPr="00002496">
        <w:rPr>
          <w:rFonts w:ascii="Times New Roman" w:hAnsi="Times New Roman"/>
          <w:sz w:val="24"/>
          <w:szCs w:val="24"/>
        </w:rPr>
        <w:t xml:space="preserve"> </w:t>
      </w:r>
      <w:r w:rsidR="00002496">
        <w:rPr>
          <w:rFonts w:ascii="Times New Roman" w:hAnsi="Times New Roman"/>
          <w:sz w:val="24"/>
          <w:szCs w:val="24"/>
        </w:rPr>
        <w:t>......................................</w:t>
      </w:r>
      <w:r w:rsidR="0061249F" w:rsidRPr="0000249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1249F" w:rsidRPr="00002496">
        <w:rPr>
          <w:rFonts w:ascii="Times New Roman" w:hAnsi="Times New Roman"/>
          <w:sz w:val="24"/>
          <w:szCs w:val="24"/>
        </w:rPr>
        <w:t>de</w:t>
      </w:r>
      <w:proofErr w:type="gramEnd"/>
      <w:r w:rsidR="0061249F" w:rsidRPr="00002496">
        <w:rPr>
          <w:rFonts w:ascii="Times New Roman" w:hAnsi="Times New Roman"/>
          <w:sz w:val="24"/>
          <w:szCs w:val="24"/>
        </w:rPr>
        <w:t xml:space="preserve"> 2022</w:t>
      </w:r>
      <w:r w:rsidRPr="00002496">
        <w:rPr>
          <w:rFonts w:ascii="Times New Roman" w:hAnsi="Times New Roman"/>
          <w:sz w:val="24"/>
          <w:szCs w:val="24"/>
        </w:rPr>
        <w:t>.</w:t>
      </w:r>
    </w:p>
    <w:p w14:paraId="2C23A640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91E7753" w14:textId="77777777" w:rsidR="00676890" w:rsidRPr="00002496" w:rsidRDefault="00676890" w:rsidP="0000249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0D472B6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 xml:space="preserve">Alysson da Silva </w:t>
      </w:r>
      <w:proofErr w:type="spellStart"/>
      <w:r w:rsidRPr="00002496">
        <w:rPr>
          <w:rFonts w:ascii="Times New Roman" w:hAnsi="Times New Roman"/>
          <w:b/>
          <w:i/>
          <w:sz w:val="24"/>
          <w:szCs w:val="24"/>
        </w:rPr>
        <w:t>Gravina</w:t>
      </w:r>
      <w:proofErr w:type="spellEnd"/>
    </w:p>
    <w:p w14:paraId="31417581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Mat. 998</w:t>
      </w:r>
    </w:p>
    <w:p w14:paraId="374590FC" w14:textId="77777777" w:rsidR="00676890" w:rsidRPr="00002496" w:rsidRDefault="00676890" w:rsidP="00002496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 xml:space="preserve">Presidente da Comissão </w:t>
      </w:r>
    </w:p>
    <w:p w14:paraId="02D7D317" w14:textId="77777777" w:rsidR="00676890" w:rsidRPr="00002496" w:rsidRDefault="00676890" w:rsidP="00002496">
      <w:pPr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</w:p>
    <w:p w14:paraId="57D0C0ED" w14:textId="77777777" w:rsidR="00676890" w:rsidRPr="00002496" w:rsidRDefault="00676890" w:rsidP="00002496">
      <w:pPr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>Ciente: ____________________</w:t>
      </w:r>
    </w:p>
    <w:p w14:paraId="4FF62338" w14:textId="0C38561A" w:rsidR="00E32365" w:rsidRPr="00002496" w:rsidRDefault="00676890" w:rsidP="00002496">
      <w:pPr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  <w:r w:rsidRPr="00002496">
        <w:rPr>
          <w:rFonts w:ascii="Times New Roman" w:hAnsi="Times New Roman"/>
          <w:b/>
          <w:i/>
          <w:sz w:val="24"/>
          <w:szCs w:val="24"/>
        </w:rPr>
        <w:t xml:space="preserve"> Data: _____________________</w:t>
      </w:r>
    </w:p>
    <w:p w14:paraId="2FCFD5E3" w14:textId="77777777" w:rsidR="00E32365" w:rsidRPr="00002496" w:rsidRDefault="00E32365" w:rsidP="00002496">
      <w:pPr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</w:p>
    <w:sectPr w:rsidR="00E32365" w:rsidRPr="00002496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1122AF" w14:textId="77777777" w:rsidR="00D7651B" w:rsidRDefault="00D7651B">
      <w:pPr>
        <w:spacing w:after="0" w:line="240" w:lineRule="auto"/>
      </w:pPr>
      <w:r>
        <w:separator/>
      </w:r>
    </w:p>
  </w:endnote>
  <w:endnote w:type="continuationSeparator" w:id="0">
    <w:p w14:paraId="287A0CFB" w14:textId="77777777" w:rsidR="00D7651B" w:rsidRDefault="00D76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D5A2B" w14:textId="77777777" w:rsidR="00F8644D" w:rsidRPr="00745A35" w:rsidRDefault="00F8644D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DD2E1E" w14:textId="77777777" w:rsidR="00D7651B" w:rsidRDefault="00D7651B">
      <w:pPr>
        <w:spacing w:after="0" w:line="240" w:lineRule="auto"/>
      </w:pPr>
      <w:r>
        <w:separator/>
      </w:r>
    </w:p>
  </w:footnote>
  <w:footnote w:type="continuationSeparator" w:id="0">
    <w:p w14:paraId="0CDEE16F" w14:textId="77777777" w:rsidR="00D7651B" w:rsidRDefault="00D76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D2EAF" w14:textId="77777777" w:rsidR="00F8644D" w:rsidRDefault="00F8644D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246766D2" wp14:editId="2DE041B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744D207" w14:textId="77777777" w:rsidR="00F8644D" w:rsidRPr="00745A35" w:rsidRDefault="00F8644D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263A4A4F" w14:textId="77777777" w:rsidR="00F8644D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2541849B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5D88E1DC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674D8D8F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253CA295" w14:textId="77777777" w:rsidR="00F8644D" w:rsidRPr="00546D22" w:rsidRDefault="00F8644D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233E8"/>
    <w:multiLevelType w:val="hybridMultilevel"/>
    <w:tmpl w:val="5ECAF212"/>
    <w:lvl w:ilvl="0" w:tplc="33406B34">
      <w:start w:val="1"/>
      <w:numFmt w:val="decimal"/>
      <w:lvlText w:val="%1."/>
      <w:lvlJc w:val="left"/>
      <w:pPr>
        <w:ind w:left="2421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02496"/>
    <w:rsid w:val="00046379"/>
    <w:rsid w:val="000567E1"/>
    <w:rsid w:val="00063D90"/>
    <w:rsid w:val="000935A6"/>
    <w:rsid w:val="000A4DA3"/>
    <w:rsid w:val="000B07E5"/>
    <w:rsid w:val="000C41E0"/>
    <w:rsid w:val="000D2151"/>
    <w:rsid w:val="000D410D"/>
    <w:rsid w:val="000D77CE"/>
    <w:rsid w:val="000F28CC"/>
    <w:rsid w:val="00104634"/>
    <w:rsid w:val="001169F8"/>
    <w:rsid w:val="00120E7B"/>
    <w:rsid w:val="001300D5"/>
    <w:rsid w:val="00134C0C"/>
    <w:rsid w:val="001668DB"/>
    <w:rsid w:val="00196454"/>
    <w:rsid w:val="001B481A"/>
    <w:rsid w:val="00241FE5"/>
    <w:rsid w:val="00250D24"/>
    <w:rsid w:val="00265A74"/>
    <w:rsid w:val="00266026"/>
    <w:rsid w:val="002833AE"/>
    <w:rsid w:val="002C5ED6"/>
    <w:rsid w:val="002E696C"/>
    <w:rsid w:val="00306843"/>
    <w:rsid w:val="00310963"/>
    <w:rsid w:val="00313BDD"/>
    <w:rsid w:val="003160BE"/>
    <w:rsid w:val="003227A9"/>
    <w:rsid w:val="00361286"/>
    <w:rsid w:val="00375F31"/>
    <w:rsid w:val="00381A08"/>
    <w:rsid w:val="003A463E"/>
    <w:rsid w:val="003B7EC5"/>
    <w:rsid w:val="003E519A"/>
    <w:rsid w:val="003F5B46"/>
    <w:rsid w:val="003F62D7"/>
    <w:rsid w:val="00405991"/>
    <w:rsid w:val="00411F69"/>
    <w:rsid w:val="004315E0"/>
    <w:rsid w:val="00431A2C"/>
    <w:rsid w:val="004629A3"/>
    <w:rsid w:val="00485682"/>
    <w:rsid w:val="00492624"/>
    <w:rsid w:val="0049562B"/>
    <w:rsid w:val="004A615D"/>
    <w:rsid w:val="004B3E89"/>
    <w:rsid w:val="004B6037"/>
    <w:rsid w:val="004D20B5"/>
    <w:rsid w:val="004F6ED1"/>
    <w:rsid w:val="00515CC6"/>
    <w:rsid w:val="00522A97"/>
    <w:rsid w:val="00522F15"/>
    <w:rsid w:val="00543252"/>
    <w:rsid w:val="00546D22"/>
    <w:rsid w:val="0055184E"/>
    <w:rsid w:val="00553CCB"/>
    <w:rsid w:val="00554577"/>
    <w:rsid w:val="00562160"/>
    <w:rsid w:val="00570507"/>
    <w:rsid w:val="005765BD"/>
    <w:rsid w:val="00595191"/>
    <w:rsid w:val="005B4294"/>
    <w:rsid w:val="005B7608"/>
    <w:rsid w:val="005C0E43"/>
    <w:rsid w:val="005E6991"/>
    <w:rsid w:val="0061249F"/>
    <w:rsid w:val="00636EE0"/>
    <w:rsid w:val="006460A5"/>
    <w:rsid w:val="00676890"/>
    <w:rsid w:val="006F2E2B"/>
    <w:rsid w:val="007154A9"/>
    <w:rsid w:val="00745A35"/>
    <w:rsid w:val="007506C4"/>
    <w:rsid w:val="0078724B"/>
    <w:rsid w:val="0079179C"/>
    <w:rsid w:val="00791B9D"/>
    <w:rsid w:val="00801A70"/>
    <w:rsid w:val="00803723"/>
    <w:rsid w:val="008102BF"/>
    <w:rsid w:val="00830318"/>
    <w:rsid w:val="00835766"/>
    <w:rsid w:val="008613D2"/>
    <w:rsid w:val="008A33C6"/>
    <w:rsid w:val="008E33FC"/>
    <w:rsid w:val="009226E6"/>
    <w:rsid w:val="0093046C"/>
    <w:rsid w:val="0094710E"/>
    <w:rsid w:val="00950AB2"/>
    <w:rsid w:val="00951481"/>
    <w:rsid w:val="00956A5E"/>
    <w:rsid w:val="0096019F"/>
    <w:rsid w:val="0096798C"/>
    <w:rsid w:val="00970423"/>
    <w:rsid w:val="00971FDA"/>
    <w:rsid w:val="009A3B3E"/>
    <w:rsid w:val="009B431C"/>
    <w:rsid w:val="009C6827"/>
    <w:rsid w:val="009D503E"/>
    <w:rsid w:val="00A257D9"/>
    <w:rsid w:val="00A53233"/>
    <w:rsid w:val="00A60C37"/>
    <w:rsid w:val="00A85F81"/>
    <w:rsid w:val="00AB559B"/>
    <w:rsid w:val="00AC43CE"/>
    <w:rsid w:val="00AE0A3F"/>
    <w:rsid w:val="00AE286F"/>
    <w:rsid w:val="00AF5CA0"/>
    <w:rsid w:val="00AF6762"/>
    <w:rsid w:val="00B06A26"/>
    <w:rsid w:val="00B11FCA"/>
    <w:rsid w:val="00B22EE5"/>
    <w:rsid w:val="00B41DF7"/>
    <w:rsid w:val="00B503C2"/>
    <w:rsid w:val="00B50E4F"/>
    <w:rsid w:val="00BA07E0"/>
    <w:rsid w:val="00BB362E"/>
    <w:rsid w:val="00BD38C4"/>
    <w:rsid w:val="00C0658C"/>
    <w:rsid w:val="00C464CC"/>
    <w:rsid w:val="00C56FB2"/>
    <w:rsid w:val="00C630D5"/>
    <w:rsid w:val="00C64465"/>
    <w:rsid w:val="00C67E61"/>
    <w:rsid w:val="00C81B5A"/>
    <w:rsid w:val="00C90F87"/>
    <w:rsid w:val="00D01BA3"/>
    <w:rsid w:val="00D05CFD"/>
    <w:rsid w:val="00D2079A"/>
    <w:rsid w:val="00D61252"/>
    <w:rsid w:val="00D662EE"/>
    <w:rsid w:val="00D7651B"/>
    <w:rsid w:val="00DA1FC1"/>
    <w:rsid w:val="00DA3ED9"/>
    <w:rsid w:val="00DA7FD2"/>
    <w:rsid w:val="00DE023D"/>
    <w:rsid w:val="00DE6037"/>
    <w:rsid w:val="00DF6FC1"/>
    <w:rsid w:val="00DF76E5"/>
    <w:rsid w:val="00E111A5"/>
    <w:rsid w:val="00E1383A"/>
    <w:rsid w:val="00E21138"/>
    <w:rsid w:val="00E32365"/>
    <w:rsid w:val="00E51D4E"/>
    <w:rsid w:val="00E57854"/>
    <w:rsid w:val="00E61D15"/>
    <w:rsid w:val="00E77E4E"/>
    <w:rsid w:val="00EA33E5"/>
    <w:rsid w:val="00EA5C73"/>
    <w:rsid w:val="00EB75C5"/>
    <w:rsid w:val="00EE68B8"/>
    <w:rsid w:val="00F02B61"/>
    <w:rsid w:val="00F21070"/>
    <w:rsid w:val="00F36AB3"/>
    <w:rsid w:val="00F36E70"/>
    <w:rsid w:val="00F4351B"/>
    <w:rsid w:val="00F52DDD"/>
    <w:rsid w:val="00F61BF7"/>
    <w:rsid w:val="00F637A7"/>
    <w:rsid w:val="00F708E5"/>
    <w:rsid w:val="00F7186D"/>
    <w:rsid w:val="00F8644D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EB742C"/>
  <w15:docId w15:val="{EB59C8A6-9179-4B12-90DA-80723E1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76890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7689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2B844-4D9A-480F-A3AF-A960E4F68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1178</Words>
  <Characters>6362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7525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manoela.silva</dc:creator>
  <cp:keywords/>
  <dc:description/>
  <cp:lastModifiedBy>Compras</cp:lastModifiedBy>
  <cp:revision>2</cp:revision>
  <cp:lastPrinted>2022-04-26T19:12:00Z</cp:lastPrinted>
  <dcterms:created xsi:type="dcterms:W3CDTF">2022-10-07T18:44:00Z</dcterms:created>
  <dcterms:modified xsi:type="dcterms:W3CDTF">2022-10-07T18:44:00Z</dcterms:modified>
</cp:coreProperties>
</file>